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8CF84" w14:textId="77777777" w:rsidR="00610985" w:rsidRDefault="00610985" w:rsidP="002505F8">
      <w:pPr>
        <w:jc w:val="both"/>
        <w:rPr>
          <w:rFonts w:asciiTheme="minorHAnsi" w:hAnsiTheme="minorHAnsi"/>
          <w:sz w:val="22"/>
        </w:rPr>
      </w:pPr>
    </w:p>
    <w:p w14:paraId="748DBEE9" w14:textId="77777777" w:rsidR="00BE3C7B" w:rsidRDefault="00BE3C7B" w:rsidP="002505F8">
      <w:pPr>
        <w:jc w:val="both"/>
        <w:rPr>
          <w:rFonts w:asciiTheme="minorHAnsi" w:hAnsiTheme="minorHAnsi"/>
          <w:sz w:val="22"/>
        </w:rPr>
      </w:pPr>
    </w:p>
    <w:p w14:paraId="7CE1E72D" w14:textId="77777777" w:rsidR="00BE3C7B" w:rsidRDefault="00BE3C7B" w:rsidP="002505F8">
      <w:pPr>
        <w:jc w:val="both"/>
        <w:rPr>
          <w:rFonts w:asciiTheme="minorHAnsi" w:hAnsiTheme="minorHAnsi"/>
          <w:sz w:val="22"/>
        </w:rPr>
      </w:pPr>
    </w:p>
    <w:p w14:paraId="016EB757" w14:textId="77777777" w:rsidR="00BE3C7B" w:rsidRDefault="00BE3C7B" w:rsidP="002505F8">
      <w:pPr>
        <w:jc w:val="both"/>
        <w:rPr>
          <w:rFonts w:asciiTheme="minorHAnsi" w:hAnsiTheme="minorHAnsi"/>
          <w:sz w:val="22"/>
        </w:rPr>
      </w:pPr>
    </w:p>
    <w:p w14:paraId="19392633" w14:textId="77777777" w:rsidR="00D44146" w:rsidRPr="00E85DDA" w:rsidRDefault="00D44146" w:rsidP="00D44146">
      <w:pPr>
        <w:tabs>
          <w:tab w:val="center" w:pos="4536"/>
          <w:tab w:val="right" w:pos="9072"/>
        </w:tabs>
        <w:jc w:val="center"/>
        <w:rPr>
          <w:rFonts w:asciiTheme="minorHAnsi" w:eastAsia="Calibri" w:hAnsiTheme="minorHAnsi" w:cs="Arial"/>
          <w:b/>
          <w:bCs/>
          <w:sz w:val="36"/>
          <w:szCs w:val="36"/>
        </w:rPr>
      </w:pPr>
      <w:r>
        <w:rPr>
          <w:rFonts w:asciiTheme="minorHAnsi" w:eastAsia="Calibri" w:hAnsiTheme="minorHAnsi" w:cs="Arial"/>
          <w:b/>
          <w:bCs/>
          <w:sz w:val="36"/>
          <w:szCs w:val="36"/>
        </w:rPr>
        <w:t>TRAINING</w:t>
      </w:r>
      <w:r w:rsidRPr="00E42A1C">
        <w:rPr>
          <w:rFonts w:asciiTheme="minorHAnsi" w:eastAsia="Calibri" w:hAnsiTheme="minorHAnsi" w:cs="Arial"/>
          <w:b/>
          <w:bCs/>
          <w:sz w:val="36"/>
          <w:szCs w:val="36"/>
        </w:rPr>
        <w:t xml:space="preserve"> PROCEDURE</w:t>
      </w:r>
    </w:p>
    <w:p w14:paraId="0F7C402D" w14:textId="77777777" w:rsidR="00BE3C7B" w:rsidRPr="00BE3C7B" w:rsidRDefault="00BE3C7B" w:rsidP="002505F8">
      <w:pPr>
        <w:jc w:val="both"/>
        <w:rPr>
          <w:rFonts w:asciiTheme="minorHAnsi" w:hAnsiTheme="minorHAnsi"/>
          <w:sz w:val="22"/>
        </w:rPr>
      </w:pPr>
    </w:p>
    <w:p w14:paraId="2CB6C156" w14:textId="77777777" w:rsidR="00F37207" w:rsidRPr="00BE3C7B" w:rsidRDefault="00F37207" w:rsidP="002505F8">
      <w:pPr>
        <w:jc w:val="both"/>
        <w:rPr>
          <w:rFonts w:asciiTheme="minorHAnsi" w:hAnsiTheme="minorHAnsi"/>
          <w:sz w:val="22"/>
        </w:rPr>
      </w:pPr>
    </w:p>
    <w:p w14:paraId="7A23CE0D" w14:textId="77777777" w:rsidR="00F37207" w:rsidRPr="00BE3C7B" w:rsidRDefault="00F37207" w:rsidP="002505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sz w:val="22"/>
        </w:rPr>
      </w:pPr>
      <w:r w:rsidRPr="00BE3C7B">
        <w:rPr>
          <w:rFonts w:asciiTheme="minorHAnsi" w:hAnsiTheme="minorHAnsi"/>
          <w:sz w:val="22"/>
        </w:rPr>
        <w:t xml:space="preserve">                                                              </w:t>
      </w:r>
    </w:p>
    <w:p w14:paraId="31837C11" w14:textId="77777777" w:rsidR="00F37207" w:rsidRPr="00BE3C7B" w:rsidRDefault="00F37207" w:rsidP="002505F8">
      <w:pPr>
        <w:spacing w:before="120" w:line="360" w:lineRule="auto"/>
        <w:jc w:val="both"/>
        <w:rPr>
          <w:rFonts w:asciiTheme="minorHAnsi" w:hAnsiTheme="minorHAnsi"/>
          <w:b/>
          <w:sz w:val="22"/>
          <w:lang w:eastAsia="tr-TR"/>
        </w:rPr>
      </w:pPr>
    </w:p>
    <w:p w14:paraId="1C3B5731" w14:textId="77777777" w:rsidR="00F37207" w:rsidRPr="00BE3C7B" w:rsidRDefault="00F37207" w:rsidP="002505F8">
      <w:pPr>
        <w:spacing w:before="120" w:line="360" w:lineRule="auto"/>
        <w:ind w:firstLine="284"/>
        <w:jc w:val="both"/>
        <w:rPr>
          <w:rFonts w:asciiTheme="minorHAnsi" w:hAnsiTheme="minorHAnsi"/>
          <w:b/>
          <w:sz w:val="22"/>
          <w:lang w:eastAsia="tr-TR"/>
        </w:rPr>
      </w:pPr>
      <w:r w:rsidRPr="00BE3C7B">
        <w:rPr>
          <w:rFonts w:asciiTheme="minorHAnsi" w:hAnsiTheme="minorHAnsi"/>
          <w:b/>
          <w:sz w:val="22"/>
          <w:lang w:eastAsia="tr-TR"/>
        </w:rPr>
        <w:tab/>
      </w:r>
      <w:r w:rsidRPr="00BE3C7B">
        <w:rPr>
          <w:rFonts w:asciiTheme="minorHAnsi" w:hAnsiTheme="minorHAnsi"/>
          <w:b/>
          <w:sz w:val="22"/>
          <w:lang w:eastAsia="tr-TR"/>
        </w:rPr>
        <w:tab/>
      </w:r>
    </w:p>
    <w:p w14:paraId="2B8CC36D" w14:textId="77777777" w:rsidR="00F37207" w:rsidRPr="00BE3C7B" w:rsidRDefault="00F37207" w:rsidP="002505F8">
      <w:pPr>
        <w:spacing w:before="120" w:line="360" w:lineRule="auto"/>
        <w:jc w:val="both"/>
        <w:rPr>
          <w:rFonts w:asciiTheme="minorHAnsi" w:hAnsiTheme="minorHAnsi"/>
          <w:b/>
          <w:sz w:val="22"/>
          <w:lang w:eastAsia="tr-TR"/>
        </w:rPr>
      </w:pPr>
    </w:p>
    <w:p w14:paraId="5231F128" w14:textId="77777777" w:rsidR="00F37207" w:rsidRPr="00BE3C7B" w:rsidRDefault="00F37207" w:rsidP="002505F8">
      <w:pPr>
        <w:spacing w:before="120" w:line="360" w:lineRule="auto"/>
        <w:ind w:firstLine="284"/>
        <w:jc w:val="both"/>
        <w:rPr>
          <w:rFonts w:asciiTheme="minorHAnsi" w:hAnsiTheme="minorHAnsi"/>
          <w:b/>
          <w:sz w:val="22"/>
          <w:lang w:eastAsia="tr-TR"/>
        </w:rPr>
      </w:pPr>
    </w:p>
    <w:p w14:paraId="60FD6D16" w14:textId="77777777" w:rsidR="00F37207" w:rsidRPr="00BE3C7B" w:rsidRDefault="00F37207" w:rsidP="002505F8">
      <w:pPr>
        <w:spacing w:before="120" w:line="360" w:lineRule="auto"/>
        <w:ind w:firstLine="284"/>
        <w:jc w:val="both"/>
        <w:rPr>
          <w:rFonts w:asciiTheme="minorHAnsi" w:hAnsiTheme="minorHAnsi"/>
          <w:b/>
          <w:sz w:val="22"/>
          <w:lang w:eastAsia="tr-TR"/>
        </w:rPr>
      </w:pPr>
    </w:p>
    <w:p w14:paraId="754ED1DC" w14:textId="77777777" w:rsidR="00F37207" w:rsidRPr="00BE3C7B" w:rsidRDefault="00A575C1" w:rsidP="00A575C1">
      <w:pPr>
        <w:tabs>
          <w:tab w:val="left" w:pos="3675"/>
        </w:tabs>
        <w:spacing w:before="120" w:line="360" w:lineRule="auto"/>
        <w:ind w:firstLine="284"/>
        <w:jc w:val="both"/>
        <w:rPr>
          <w:rFonts w:asciiTheme="minorHAnsi" w:hAnsiTheme="minorHAnsi"/>
          <w:b/>
          <w:sz w:val="22"/>
          <w:lang w:eastAsia="tr-TR"/>
        </w:rPr>
      </w:pPr>
      <w:r>
        <w:rPr>
          <w:rFonts w:asciiTheme="minorHAnsi" w:hAnsiTheme="minorHAnsi"/>
          <w:b/>
          <w:sz w:val="22"/>
          <w:lang w:eastAsia="tr-TR"/>
        </w:rPr>
        <w:tab/>
      </w:r>
    </w:p>
    <w:p w14:paraId="6BD5E233" w14:textId="77777777" w:rsidR="00F37207" w:rsidRPr="00BE3C7B" w:rsidRDefault="00F37207" w:rsidP="002505F8">
      <w:pPr>
        <w:spacing w:before="120" w:line="360" w:lineRule="auto"/>
        <w:jc w:val="both"/>
        <w:rPr>
          <w:rFonts w:asciiTheme="minorHAnsi" w:hAnsiTheme="minorHAnsi"/>
          <w:b/>
          <w:sz w:val="22"/>
          <w:lang w:eastAsia="tr-TR"/>
        </w:rPr>
      </w:pPr>
    </w:p>
    <w:p w14:paraId="0753B358" w14:textId="77777777" w:rsidR="00F37207" w:rsidRPr="00BE3C7B" w:rsidRDefault="00F37207" w:rsidP="002505F8">
      <w:pPr>
        <w:spacing w:before="120" w:line="360" w:lineRule="auto"/>
        <w:jc w:val="both"/>
        <w:rPr>
          <w:rFonts w:asciiTheme="minorHAnsi" w:hAnsiTheme="minorHAnsi"/>
          <w:b/>
          <w:sz w:val="22"/>
          <w:lang w:eastAsia="tr-TR"/>
        </w:rPr>
      </w:pPr>
    </w:p>
    <w:p w14:paraId="3113F157" w14:textId="77777777" w:rsidR="00F37207" w:rsidRDefault="00F37207" w:rsidP="002505F8">
      <w:pPr>
        <w:spacing w:before="120" w:line="360" w:lineRule="auto"/>
        <w:ind w:left="993"/>
        <w:jc w:val="both"/>
        <w:rPr>
          <w:rFonts w:asciiTheme="minorHAnsi" w:hAnsiTheme="minorHAnsi"/>
          <w:b/>
          <w:sz w:val="22"/>
          <w:lang w:eastAsia="tr-TR"/>
        </w:rPr>
      </w:pPr>
    </w:p>
    <w:tbl>
      <w:tblPr>
        <w:tblW w:w="7890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188"/>
        <w:gridCol w:w="1857"/>
        <w:gridCol w:w="2319"/>
      </w:tblGrid>
      <w:tr w:rsidR="00D44146" w:rsidRPr="00E85DDA" w14:paraId="05F09B98" w14:textId="77777777" w:rsidTr="00D44146">
        <w:tc>
          <w:tcPr>
            <w:tcW w:w="1526" w:type="dxa"/>
          </w:tcPr>
          <w:p w14:paraId="651E5D30" w14:textId="77777777" w:rsidR="00D44146" w:rsidRPr="00E85DDA" w:rsidRDefault="00D44146" w:rsidP="00BE3C7B">
            <w:pPr>
              <w:spacing w:before="120" w:line="360" w:lineRule="auto"/>
              <w:jc w:val="both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  <w:tc>
          <w:tcPr>
            <w:tcW w:w="2188" w:type="dxa"/>
          </w:tcPr>
          <w:p w14:paraId="58E9D852" w14:textId="77777777" w:rsidR="00D44146" w:rsidRPr="00E85DDA" w:rsidRDefault="00D44146" w:rsidP="00BE3C7B">
            <w:pPr>
              <w:spacing w:before="120" w:line="360" w:lineRule="auto"/>
              <w:jc w:val="both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  <w:tc>
          <w:tcPr>
            <w:tcW w:w="1857" w:type="dxa"/>
          </w:tcPr>
          <w:p w14:paraId="4DF7F9B7" w14:textId="77777777" w:rsidR="00D44146" w:rsidRPr="00E85DDA" w:rsidRDefault="00D44146" w:rsidP="00BE3C7B">
            <w:pPr>
              <w:spacing w:before="120" w:line="360" w:lineRule="auto"/>
              <w:jc w:val="both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  <w:tc>
          <w:tcPr>
            <w:tcW w:w="2319" w:type="dxa"/>
          </w:tcPr>
          <w:p w14:paraId="3D33C3F0" w14:textId="77777777" w:rsidR="00D44146" w:rsidRPr="00E85DDA" w:rsidRDefault="00D44146" w:rsidP="00BE3C7B">
            <w:pPr>
              <w:spacing w:before="120" w:line="360" w:lineRule="auto"/>
              <w:jc w:val="both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</w:tr>
      <w:tr w:rsidR="00D44146" w:rsidRPr="00E85DDA" w14:paraId="5C53D77E" w14:textId="77777777" w:rsidTr="00D44146">
        <w:tc>
          <w:tcPr>
            <w:tcW w:w="1526" w:type="dxa"/>
          </w:tcPr>
          <w:p w14:paraId="7A8DBBAE" w14:textId="77777777" w:rsidR="00D44146" w:rsidRPr="00E85DDA" w:rsidRDefault="00D44146" w:rsidP="00BE3C7B">
            <w:pPr>
              <w:spacing w:before="120" w:line="360" w:lineRule="auto"/>
              <w:jc w:val="both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  <w:tc>
          <w:tcPr>
            <w:tcW w:w="2188" w:type="dxa"/>
          </w:tcPr>
          <w:p w14:paraId="2A65FB86" w14:textId="77777777" w:rsidR="00D44146" w:rsidRPr="00E85DDA" w:rsidRDefault="00D44146" w:rsidP="00BE3C7B">
            <w:pPr>
              <w:spacing w:before="120" w:line="360" w:lineRule="auto"/>
              <w:jc w:val="both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  <w:tc>
          <w:tcPr>
            <w:tcW w:w="1857" w:type="dxa"/>
          </w:tcPr>
          <w:p w14:paraId="2D7F8608" w14:textId="77777777" w:rsidR="00D44146" w:rsidRPr="00E85DDA" w:rsidRDefault="00D44146" w:rsidP="00BE3C7B">
            <w:pPr>
              <w:spacing w:before="120" w:line="360" w:lineRule="auto"/>
              <w:jc w:val="both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  <w:tc>
          <w:tcPr>
            <w:tcW w:w="2319" w:type="dxa"/>
          </w:tcPr>
          <w:p w14:paraId="1045AEE9" w14:textId="77777777" w:rsidR="00D44146" w:rsidRPr="00E85DDA" w:rsidRDefault="00D44146" w:rsidP="00BE3C7B">
            <w:pPr>
              <w:spacing w:before="120" w:line="360" w:lineRule="auto"/>
              <w:jc w:val="both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</w:tr>
      <w:tr w:rsidR="00D44146" w:rsidRPr="00E85DDA" w14:paraId="4565FFFC" w14:textId="77777777" w:rsidTr="00D44146">
        <w:tc>
          <w:tcPr>
            <w:tcW w:w="1526" w:type="dxa"/>
          </w:tcPr>
          <w:p w14:paraId="177ED51E" w14:textId="77777777" w:rsidR="00D44146" w:rsidRPr="00E85DDA" w:rsidRDefault="00D44146" w:rsidP="00BE3C7B">
            <w:pPr>
              <w:spacing w:before="120" w:line="360" w:lineRule="auto"/>
              <w:jc w:val="center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  <w:tc>
          <w:tcPr>
            <w:tcW w:w="2188" w:type="dxa"/>
          </w:tcPr>
          <w:p w14:paraId="77C2994A" w14:textId="77777777" w:rsidR="00D44146" w:rsidRPr="00E85DDA" w:rsidRDefault="00D44146" w:rsidP="00BE3C7B">
            <w:pPr>
              <w:spacing w:before="120" w:line="360" w:lineRule="auto"/>
              <w:jc w:val="center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  <w:tc>
          <w:tcPr>
            <w:tcW w:w="1857" w:type="dxa"/>
          </w:tcPr>
          <w:p w14:paraId="60C2D0AF" w14:textId="77777777" w:rsidR="00D44146" w:rsidRPr="00E85DDA" w:rsidRDefault="00D44146" w:rsidP="00BE3C7B">
            <w:pPr>
              <w:spacing w:before="120" w:line="360" w:lineRule="auto"/>
              <w:jc w:val="center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  <w:tc>
          <w:tcPr>
            <w:tcW w:w="2319" w:type="dxa"/>
          </w:tcPr>
          <w:p w14:paraId="2CCCBC71" w14:textId="77777777" w:rsidR="00D44146" w:rsidRPr="00E85DDA" w:rsidRDefault="00D44146" w:rsidP="00BE3C7B">
            <w:pPr>
              <w:spacing w:before="120" w:line="360" w:lineRule="auto"/>
              <w:jc w:val="center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</w:tr>
      <w:tr w:rsidR="00D44146" w:rsidRPr="00E85DDA" w14:paraId="513387D3" w14:textId="77777777" w:rsidTr="00D44146">
        <w:tc>
          <w:tcPr>
            <w:tcW w:w="1526" w:type="dxa"/>
          </w:tcPr>
          <w:p w14:paraId="751A4494" w14:textId="77777777" w:rsidR="00D44146" w:rsidRPr="00E85DDA" w:rsidRDefault="00D44146" w:rsidP="00BE3C7B">
            <w:pPr>
              <w:spacing w:before="120" w:line="360" w:lineRule="auto"/>
              <w:jc w:val="center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  <w:r w:rsidRPr="00E85DDA">
              <w:rPr>
                <w:rFonts w:asciiTheme="minorHAnsi" w:eastAsia="Calibri" w:hAnsiTheme="minorHAnsi" w:cs="Arial"/>
                <w:b/>
                <w:bCs/>
                <w:lang w:val="en-GB"/>
              </w:rPr>
              <w:t>Revision</w:t>
            </w:r>
          </w:p>
        </w:tc>
        <w:tc>
          <w:tcPr>
            <w:tcW w:w="2188" w:type="dxa"/>
          </w:tcPr>
          <w:p w14:paraId="0BC5E066" w14:textId="77777777" w:rsidR="00D44146" w:rsidRPr="00E85DDA" w:rsidRDefault="00D44146" w:rsidP="00BE3C7B">
            <w:pPr>
              <w:spacing w:before="120" w:line="360" w:lineRule="auto"/>
              <w:jc w:val="center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  <w:r w:rsidRPr="00E85DDA">
              <w:rPr>
                <w:rFonts w:asciiTheme="minorHAnsi" w:eastAsia="Calibri" w:hAnsiTheme="minorHAnsi" w:cs="Arial"/>
                <w:b/>
                <w:bCs/>
                <w:lang w:val="en-GB"/>
              </w:rPr>
              <w:t>Date</w:t>
            </w:r>
          </w:p>
        </w:tc>
        <w:tc>
          <w:tcPr>
            <w:tcW w:w="1857" w:type="dxa"/>
          </w:tcPr>
          <w:p w14:paraId="104E20A2" w14:textId="77777777" w:rsidR="00D44146" w:rsidRPr="00E85DDA" w:rsidRDefault="00D44146" w:rsidP="00BE3C7B">
            <w:pPr>
              <w:spacing w:before="120" w:line="360" w:lineRule="auto"/>
              <w:jc w:val="center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  <w:r w:rsidRPr="00E85DDA">
              <w:rPr>
                <w:rFonts w:asciiTheme="minorHAnsi" w:eastAsia="Calibri" w:hAnsiTheme="minorHAnsi" w:cs="Arial"/>
                <w:b/>
                <w:bCs/>
                <w:lang w:val="en-GB"/>
              </w:rPr>
              <w:t>Prepared by</w:t>
            </w:r>
          </w:p>
        </w:tc>
        <w:tc>
          <w:tcPr>
            <w:tcW w:w="2319" w:type="dxa"/>
          </w:tcPr>
          <w:p w14:paraId="2046A4F8" w14:textId="77777777" w:rsidR="00D44146" w:rsidRPr="00E85DDA" w:rsidRDefault="00D44146" w:rsidP="00BE3C7B">
            <w:pPr>
              <w:spacing w:before="120" w:line="360" w:lineRule="auto"/>
              <w:jc w:val="center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  <w:r w:rsidRPr="00E85DDA">
              <w:rPr>
                <w:rFonts w:asciiTheme="minorHAnsi" w:eastAsia="Calibri" w:hAnsiTheme="minorHAnsi" w:cs="Arial"/>
                <w:b/>
                <w:bCs/>
                <w:lang w:val="en-GB"/>
              </w:rPr>
              <w:t>Approved by</w:t>
            </w:r>
          </w:p>
        </w:tc>
      </w:tr>
    </w:tbl>
    <w:p w14:paraId="40EE794D" w14:textId="566D9835" w:rsidR="00D44146" w:rsidRDefault="00D44146" w:rsidP="002505F8">
      <w:pPr>
        <w:spacing w:before="120" w:line="360" w:lineRule="auto"/>
        <w:jc w:val="both"/>
        <w:rPr>
          <w:rFonts w:asciiTheme="minorHAnsi" w:hAnsiTheme="minorHAnsi"/>
          <w:b/>
          <w:sz w:val="22"/>
          <w:lang w:eastAsia="tr-TR"/>
        </w:rPr>
      </w:pPr>
      <w:r>
        <w:rPr>
          <w:rFonts w:asciiTheme="minorHAnsi" w:hAnsiTheme="minorHAnsi"/>
          <w:b/>
          <w:sz w:val="22"/>
          <w:lang w:eastAsia="tr-TR"/>
        </w:rPr>
        <w:br w:type="page"/>
      </w:r>
    </w:p>
    <w:p w14:paraId="4574FC93" w14:textId="77777777" w:rsidR="00F37207" w:rsidRPr="00BE3C7B" w:rsidRDefault="00F37207" w:rsidP="002505F8">
      <w:pPr>
        <w:spacing w:before="120" w:line="360" w:lineRule="auto"/>
        <w:jc w:val="both"/>
        <w:rPr>
          <w:rFonts w:asciiTheme="minorHAnsi" w:hAnsiTheme="minorHAnsi"/>
          <w:b/>
          <w:sz w:val="22"/>
          <w:lang w:eastAsia="tr-TR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  <w:id w:val="163706272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17B05C09" w14:textId="77777777" w:rsidR="00AE66B5" w:rsidRPr="00BE3C7B" w:rsidRDefault="00AE66B5" w:rsidP="002505F8">
          <w:pPr>
            <w:pStyle w:val="Titolosommario"/>
            <w:numPr>
              <w:ilvl w:val="0"/>
              <w:numId w:val="0"/>
            </w:numPr>
            <w:ind w:left="360" w:hanging="360"/>
            <w:jc w:val="both"/>
            <w:rPr>
              <w:rFonts w:asciiTheme="minorHAnsi" w:hAnsiTheme="minorHAnsi"/>
              <w:sz w:val="22"/>
              <w:szCs w:val="22"/>
              <w:u w:val="single"/>
            </w:rPr>
          </w:pPr>
          <w:r w:rsidRPr="00BE3C7B">
            <w:rPr>
              <w:rFonts w:asciiTheme="minorHAnsi" w:hAnsiTheme="minorHAnsi"/>
              <w:sz w:val="22"/>
              <w:szCs w:val="22"/>
              <w:u w:val="single"/>
            </w:rPr>
            <w:t>INDEX</w:t>
          </w:r>
        </w:p>
        <w:p w14:paraId="63C78FAC" w14:textId="77777777" w:rsidR="004B1781" w:rsidRPr="00BE3C7B" w:rsidRDefault="004B1781" w:rsidP="002505F8">
          <w:pPr>
            <w:jc w:val="both"/>
            <w:rPr>
              <w:rFonts w:asciiTheme="minorHAnsi" w:hAnsiTheme="minorHAnsi"/>
              <w:sz w:val="22"/>
            </w:rPr>
          </w:pPr>
        </w:p>
        <w:p w14:paraId="53E57833" w14:textId="0EB0DF12" w:rsidR="00675117" w:rsidRDefault="00AE66B5">
          <w:pPr>
            <w:pStyle w:val="Sommario1"/>
            <w:tabs>
              <w:tab w:val="left" w:pos="480"/>
              <w:tab w:val="right" w:leader="dot" w:pos="9017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GB" w:eastAsia="en-GB"/>
              <w14:ligatures w14:val="standardContextual"/>
            </w:rPr>
          </w:pPr>
          <w:r w:rsidRPr="00BE3C7B">
            <w:rPr>
              <w:rFonts w:asciiTheme="minorHAnsi" w:hAnsiTheme="minorHAnsi"/>
              <w:sz w:val="22"/>
            </w:rPr>
            <w:fldChar w:fldCharType="begin"/>
          </w:r>
          <w:r w:rsidRPr="00BE3C7B">
            <w:rPr>
              <w:rFonts w:asciiTheme="minorHAnsi" w:hAnsiTheme="minorHAnsi"/>
              <w:sz w:val="22"/>
            </w:rPr>
            <w:instrText xml:space="preserve"> TOC \o "1-3" \h \z \u </w:instrText>
          </w:r>
          <w:r w:rsidRPr="00BE3C7B">
            <w:rPr>
              <w:rFonts w:asciiTheme="minorHAnsi" w:hAnsiTheme="minorHAnsi"/>
              <w:sz w:val="22"/>
            </w:rPr>
            <w:fldChar w:fldCharType="separate"/>
          </w:r>
          <w:hyperlink w:anchor="_Toc182495857" w:history="1">
            <w:r w:rsidR="00675117" w:rsidRPr="00F15AC4">
              <w:rPr>
                <w:rStyle w:val="Collegamentoipertestuale"/>
                <w:rFonts w:cs="Arial"/>
                <w:noProof/>
              </w:rPr>
              <w:t>1.</w:t>
            </w:r>
            <w:r w:rsidR="00675117">
              <w:rPr>
                <w:rFonts w:asciiTheme="minorHAnsi" w:eastAsiaTheme="minorEastAsia" w:hAnsiTheme="minorHAns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="00675117" w:rsidRPr="00F15AC4">
              <w:rPr>
                <w:rStyle w:val="Collegamentoipertestuale"/>
                <w:rFonts w:cs="Arial"/>
                <w:noProof/>
              </w:rPr>
              <w:t>OBJECTIVE AND SCOPE</w:t>
            </w:r>
            <w:r w:rsidR="00675117">
              <w:rPr>
                <w:noProof/>
                <w:webHidden/>
              </w:rPr>
              <w:tab/>
            </w:r>
            <w:r w:rsidR="00675117">
              <w:rPr>
                <w:noProof/>
                <w:webHidden/>
              </w:rPr>
              <w:fldChar w:fldCharType="begin"/>
            </w:r>
            <w:r w:rsidR="00675117">
              <w:rPr>
                <w:noProof/>
                <w:webHidden/>
              </w:rPr>
              <w:instrText xml:space="preserve"> PAGEREF _Toc182495857 \h </w:instrText>
            </w:r>
            <w:r w:rsidR="00675117">
              <w:rPr>
                <w:noProof/>
                <w:webHidden/>
              </w:rPr>
            </w:r>
            <w:r w:rsidR="00675117">
              <w:rPr>
                <w:noProof/>
                <w:webHidden/>
              </w:rPr>
              <w:fldChar w:fldCharType="separate"/>
            </w:r>
            <w:r w:rsidR="00675117">
              <w:rPr>
                <w:noProof/>
                <w:webHidden/>
              </w:rPr>
              <w:t>3</w:t>
            </w:r>
            <w:r w:rsidR="00675117">
              <w:rPr>
                <w:noProof/>
                <w:webHidden/>
              </w:rPr>
              <w:fldChar w:fldCharType="end"/>
            </w:r>
          </w:hyperlink>
        </w:p>
        <w:p w14:paraId="254122CE" w14:textId="4EEB5DED" w:rsidR="00675117" w:rsidRDefault="00675117">
          <w:pPr>
            <w:pStyle w:val="Sommario1"/>
            <w:tabs>
              <w:tab w:val="left" w:pos="480"/>
              <w:tab w:val="right" w:leader="dot" w:pos="9017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82495858" w:history="1">
            <w:r w:rsidRPr="00F15AC4">
              <w:rPr>
                <w:rStyle w:val="Collegamentoipertestuale"/>
                <w:rFonts w:cs="Arial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F15AC4">
              <w:rPr>
                <w:rStyle w:val="Collegamentoipertestuale"/>
                <w:rFonts w:cs="Arial"/>
                <w:noProof/>
              </w:rPr>
              <w:t>GENERAL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_Toc182495858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E1105A" w14:textId="47CECDCE" w:rsidR="00675117" w:rsidRDefault="00675117">
          <w:pPr>
            <w:pStyle w:val="Sommario1"/>
            <w:tabs>
              <w:tab w:val="left" w:pos="480"/>
              <w:tab w:val="right" w:leader="dot" w:pos="9017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82495859" w:history="1">
            <w:r w:rsidRPr="00F15AC4">
              <w:rPr>
                <w:rStyle w:val="Collegamentoipertestuale"/>
                <w:rFonts w:cs="Arial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F15AC4">
              <w:rPr>
                <w:rStyle w:val="Collegamentoipertestuale"/>
                <w:rFonts w:cs="Arial"/>
                <w:noProof/>
              </w:rPr>
              <w:t>INDUCTION TRAINING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_Toc182495859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3D2C88" w14:textId="7BC26C7A" w:rsidR="00675117" w:rsidRDefault="00675117">
          <w:pPr>
            <w:pStyle w:val="Sommario1"/>
            <w:tabs>
              <w:tab w:val="left" w:pos="480"/>
              <w:tab w:val="right" w:leader="dot" w:pos="9017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82495860" w:history="1">
            <w:r w:rsidRPr="00F15AC4">
              <w:rPr>
                <w:rStyle w:val="Collegamentoipertestuale"/>
                <w:rFonts w:cs="Arial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F15AC4">
              <w:rPr>
                <w:rStyle w:val="Collegamentoipertestuale"/>
                <w:rFonts w:cs="Arial"/>
                <w:noProof/>
              </w:rPr>
              <w:t>TOOLBOX TRAINING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_Toc182495860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E21D18" w14:textId="64C18CB7" w:rsidR="00675117" w:rsidRDefault="00675117">
          <w:pPr>
            <w:pStyle w:val="Sommario1"/>
            <w:tabs>
              <w:tab w:val="left" w:pos="480"/>
              <w:tab w:val="right" w:leader="dot" w:pos="9017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82495861" w:history="1">
            <w:r w:rsidRPr="00F15AC4">
              <w:rPr>
                <w:rStyle w:val="Collegamentoipertestuale"/>
                <w:rFonts w:cs="Arial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F15AC4">
              <w:rPr>
                <w:rStyle w:val="Collegamentoipertestuale"/>
                <w:rFonts w:cs="Arial"/>
                <w:noProof/>
              </w:rPr>
              <w:t>SPECIFIC TRAINING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_Toc182495861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830AB1" w14:textId="6BF50178" w:rsidR="00675117" w:rsidRDefault="00675117">
          <w:pPr>
            <w:pStyle w:val="Sommario1"/>
            <w:tabs>
              <w:tab w:val="left" w:pos="480"/>
              <w:tab w:val="right" w:leader="dot" w:pos="9017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82495862" w:history="1">
            <w:r w:rsidRPr="00F15AC4">
              <w:rPr>
                <w:rStyle w:val="Collegamentoipertestuale"/>
                <w:rFonts w:cs="Arial"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F15AC4">
              <w:rPr>
                <w:rStyle w:val="Collegamentoipertestuale"/>
                <w:rFonts w:cs="Arial"/>
                <w:noProof/>
              </w:rPr>
              <w:t>REFRESHING TRAINING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_Toc182495862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3E1480" w14:textId="71A9E8C9" w:rsidR="00675117" w:rsidRDefault="00675117">
          <w:pPr>
            <w:pStyle w:val="Sommario1"/>
            <w:tabs>
              <w:tab w:val="left" w:pos="480"/>
              <w:tab w:val="right" w:leader="dot" w:pos="9017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82495863" w:history="1">
            <w:r w:rsidRPr="00F15AC4">
              <w:rPr>
                <w:rStyle w:val="Collegamentoipertestuale"/>
                <w:rFonts w:eastAsia="Calibri" w:cs="Arial"/>
                <w:noProof/>
              </w:rPr>
              <w:t>7.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F15AC4">
              <w:rPr>
                <w:rStyle w:val="Collegamentoipertestuale"/>
                <w:rFonts w:eastAsia="Calibri" w:cs="Arial"/>
                <w:noProof/>
              </w:rPr>
              <w:t>PLANNNING FOR TRAINING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_Toc182495863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A53112" w14:textId="26876D5A" w:rsidR="00675117" w:rsidRDefault="00675117">
          <w:pPr>
            <w:pStyle w:val="Sommario1"/>
            <w:tabs>
              <w:tab w:val="left" w:pos="480"/>
              <w:tab w:val="right" w:leader="dot" w:pos="9017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82495864" w:history="1">
            <w:r w:rsidRPr="00F15AC4">
              <w:rPr>
                <w:rStyle w:val="Collegamentoipertestuale"/>
                <w:rFonts w:cs="Arial"/>
                <w:noProof/>
              </w:rPr>
              <w:t>8.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F15AC4">
              <w:rPr>
                <w:rStyle w:val="Collegamentoipertestuale"/>
                <w:rFonts w:cs="Arial"/>
                <w:noProof/>
              </w:rPr>
              <w:t>TRAINING RECORDS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_Toc182495864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58265A" w14:textId="6695825E" w:rsidR="00675117" w:rsidRDefault="00675117">
          <w:pPr>
            <w:pStyle w:val="Sommario1"/>
            <w:tabs>
              <w:tab w:val="left" w:pos="480"/>
              <w:tab w:val="right" w:leader="dot" w:pos="9017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82495865" w:history="1">
            <w:r w:rsidRPr="00F15AC4">
              <w:rPr>
                <w:rStyle w:val="Collegamentoipertestuale"/>
                <w:rFonts w:cs="Arial"/>
                <w:noProof/>
              </w:rPr>
              <w:t>9.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F15AC4">
              <w:rPr>
                <w:rStyle w:val="Collegamentoipertestuale"/>
                <w:rFonts w:cs="Arial"/>
                <w:noProof/>
              </w:rPr>
              <w:t>REFERENCE DOCUMENTS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_Toc182495865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F4768C" w14:textId="3BC427FB" w:rsidR="00292C83" w:rsidRPr="00BE3C7B" w:rsidRDefault="00AE66B5" w:rsidP="002505F8">
          <w:pPr>
            <w:jc w:val="both"/>
            <w:rPr>
              <w:rFonts w:asciiTheme="minorHAnsi" w:hAnsiTheme="minorHAnsi"/>
              <w:sz w:val="22"/>
            </w:rPr>
          </w:pPr>
          <w:r w:rsidRPr="00BE3C7B">
            <w:rPr>
              <w:rFonts w:asciiTheme="minorHAnsi" w:hAnsiTheme="minorHAnsi"/>
              <w:b/>
              <w:bCs/>
              <w:noProof/>
              <w:sz w:val="22"/>
            </w:rPr>
            <w:fldChar w:fldCharType="end"/>
          </w:r>
        </w:p>
      </w:sdtContent>
    </w:sdt>
    <w:p w14:paraId="6374CD4C" w14:textId="77777777" w:rsidR="00566732" w:rsidRPr="00BE3C7B" w:rsidRDefault="00566732" w:rsidP="002505F8">
      <w:pPr>
        <w:pStyle w:val="Titolo1"/>
        <w:numPr>
          <w:ilvl w:val="0"/>
          <w:numId w:val="0"/>
        </w:numPr>
        <w:tabs>
          <w:tab w:val="clear" w:pos="993"/>
        </w:tabs>
        <w:spacing w:before="0"/>
        <w:ind w:left="786"/>
        <w:jc w:val="both"/>
        <w:rPr>
          <w:rFonts w:asciiTheme="minorHAnsi" w:hAnsiTheme="minorHAnsi" w:cs="Arial"/>
          <w:sz w:val="22"/>
          <w:szCs w:val="22"/>
        </w:rPr>
      </w:pPr>
    </w:p>
    <w:p w14:paraId="12F4C0CB" w14:textId="77777777" w:rsidR="00566732" w:rsidRPr="00BE3C7B" w:rsidRDefault="00566732" w:rsidP="002505F8">
      <w:pPr>
        <w:jc w:val="both"/>
        <w:rPr>
          <w:rFonts w:asciiTheme="minorHAnsi" w:hAnsiTheme="minorHAnsi"/>
          <w:sz w:val="22"/>
        </w:rPr>
      </w:pPr>
    </w:p>
    <w:p w14:paraId="5294D99A" w14:textId="69CA57FE" w:rsidR="00D44146" w:rsidRDefault="00D44146" w:rsidP="002505F8">
      <w:p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br w:type="page"/>
      </w:r>
    </w:p>
    <w:p w14:paraId="73325F50" w14:textId="77777777" w:rsidR="00F51DB5" w:rsidRPr="00BE3C7B" w:rsidRDefault="00F51DB5" w:rsidP="002505F8">
      <w:pPr>
        <w:jc w:val="both"/>
        <w:rPr>
          <w:rFonts w:asciiTheme="minorHAnsi" w:hAnsiTheme="minorHAnsi"/>
          <w:sz w:val="22"/>
        </w:rPr>
      </w:pPr>
    </w:p>
    <w:p w14:paraId="6E7F740D" w14:textId="77777777" w:rsidR="002C3796" w:rsidRPr="00BE3C7B" w:rsidRDefault="00BD295B" w:rsidP="002505F8">
      <w:pPr>
        <w:pStyle w:val="Titolo1"/>
        <w:tabs>
          <w:tab w:val="clear" w:pos="993"/>
        </w:tabs>
        <w:spacing w:before="0" w:after="240"/>
        <w:ind w:left="786"/>
        <w:jc w:val="both"/>
        <w:rPr>
          <w:rFonts w:asciiTheme="minorHAnsi" w:hAnsiTheme="minorHAnsi" w:cs="Arial"/>
          <w:sz w:val="22"/>
          <w:szCs w:val="22"/>
        </w:rPr>
      </w:pPr>
      <w:bookmarkStart w:id="0" w:name="_Toc182495857"/>
      <w:r>
        <w:rPr>
          <w:rFonts w:asciiTheme="minorHAnsi" w:hAnsiTheme="minorHAnsi" w:cs="Arial"/>
          <w:sz w:val="22"/>
          <w:szCs w:val="22"/>
        </w:rPr>
        <w:t>OBJECTIVE</w:t>
      </w:r>
      <w:r w:rsidR="006228F1">
        <w:rPr>
          <w:rFonts w:asciiTheme="minorHAnsi" w:hAnsiTheme="minorHAnsi" w:cs="Arial"/>
          <w:sz w:val="22"/>
          <w:szCs w:val="22"/>
        </w:rPr>
        <w:t xml:space="preserve"> AND SCOPE</w:t>
      </w:r>
      <w:bookmarkEnd w:id="0"/>
      <w:r w:rsidR="006228F1">
        <w:rPr>
          <w:rFonts w:asciiTheme="minorHAnsi" w:hAnsiTheme="minorHAnsi" w:cs="Arial"/>
          <w:sz w:val="22"/>
          <w:szCs w:val="22"/>
        </w:rPr>
        <w:t xml:space="preserve"> </w:t>
      </w:r>
    </w:p>
    <w:p w14:paraId="2A93F775" w14:textId="54B9BAC3" w:rsidR="006228F1" w:rsidRPr="006228F1" w:rsidRDefault="006228F1" w:rsidP="006228F1">
      <w:pPr>
        <w:jc w:val="both"/>
        <w:rPr>
          <w:rFonts w:asciiTheme="minorHAnsi" w:hAnsiTheme="minorHAnsi" w:cs="Arial"/>
          <w:sz w:val="22"/>
        </w:rPr>
      </w:pPr>
      <w:r w:rsidRPr="00BD295B">
        <w:rPr>
          <w:rFonts w:asciiTheme="minorHAnsi" w:hAnsiTheme="minorHAnsi" w:cs="Arial"/>
          <w:sz w:val="22"/>
        </w:rPr>
        <w:t xml:space="preserve">This procedure describes </w:t>
      </w:r>
      <w:r w:rsidRPr="006228F1">
        <w:rPr>
          <w:rFonts w:asciiTheme="minorHAnsi" w:hAnsiTheme="minorHAnsi" w:cs="Arial"/>
          <w:sz w:val="22"/>
        </w:rPr>
        <w:t xml:space="preserve">the system and responsibilities required to ensure that all personnel performing activities, which may have an impact on the </w:t>
      </w:r>
      <w:r w:rsidR="00A87A4C">
        <w:rPr>
          <w:rFonts w:asciiTheme="minorHAnsi" w:hAnsiTheme="minorHAnsi" w:cs="Arial"/>
          <w:sz w:val="22"/>
        </w:rPr>
        <w:t>H</w:t>
      </w:r>
      <w:r w:rsidRPr="006228F1">
        <w:rPr>
          <w:rFonts w:asciiTheme="minorHAnsi" w:hAnsiTheme="minorHAnsi" w:cs="Arial"/>
          <w:sz w:val="22"/>
        </w:rPr>
        <w:t>ealth</w:t>
      </w:r>
      <w:r w:rsidR="00D44146">
        <w:rPr>
          <w:rFonts w:asciiTheme="minorHAnsi" w:hAnsiTheme="minorHAnsi" w:cs="Arial"/>
          <w:sz w:val="22"/>
        </w:rPr>
        <w:t xml:space="preserve"> and </w:t>
      </w:r>
      <w:r w:rsidR="00A87A4C">
        <w:rPr>
          <w:rFonts w:asciiTheme="minorHAnsi" w:hAnsiTheme="minorHAnsi" w:cs="Arial"/>
          <w:sz w:val="22"/>
        </w:rPr>
        <w:t>S</w:t>
      </w:r>
      <w:r w:rsidRPr="006228F1">
        <w:rPr>
          <w:rFonts w:asciiTheme="minorHAnsi" w:hAnsiTheme="minorHAnsi" w:cs="Arial"/>
          <w:sz w:val="22"/>
        </w:rPr>
        <w:t>afety (HS) are and remain, suitably trained to current standards to meet the skills and aptitude required for the activities undertaken.</w:t>
      </w:r>
    </w:p>
    <w:p w14:paraId="09890A2A" w14:textId="77777777" w:rsidR="006228F1" w:rsidRPr="006228F1" w:rsidRDefault="006228F1" w:rsidP="006228F1">
      <w:pPr>
        <w:jc w:val="both"/>
        <w:rPr>
          <w:rFonts w:asciiTheme="minorHAnsi" w:hAnsiTheme="minorHAnsi" w:cs="Arial"/>
          <w:sz w:val="22"/>
        </w:rPr>
      </w:pPr>
    </w:p>
    <w:p w14:paraId="6957ABBF" w14:textId="743EB490" w:rsidR="002505F8" w:rsidRDefault="006228F1" w:rsidP="006228F1">
      <w:pPr>
        <w:jc w:val="both"/>
        <w:rPr>
          <w:rFonts w:asciiTheme="minorHAnsi" w:hAnsiTheme="minorHAnsi" w:cs="Arial"/>
          <w:sz w:val="22"/>
        </w:rPr>
      </w:pPr>
      <w:r w:rsidRPr="006228F1">
        <w:rPr>
          <w:rFonts w:asciiTheme="minorHAnsi" w:hAnsiTheme="minorHAnsi" w:cs="Arial"/>
          <w:sz w:val="22"/>
        </w:rPr>
        <w:t>Training includes induction training, in addition to specific skills, general skills, development and refresher training with emphasis on HS issues.  It also applies to training conducted "on-the-job" (in addition to courses conducted in settings)</w:t>
      </w:r>
      <w:r>
        <w:rPr>
          <w:rFonts w:asciiTheme="minorHAnsi" w:hAnsiTheme="minorHAnsi" w:cs="Arial"/>
          <w:sz w:val="22"/>
        </w:rPr>
        <w:t>.</w:t>
      </w:r>
    </w:p>
    <w:p w14:paraId="6364AAF5" w14:textId="77777777" w:rsidR="006228F1" w:rsidRPr="00BE3C7B" w:rsidRDefault="006228F1" w:rsidP="006228F1">
      <w:pPr>
        <w:jc w:val="both"/>
        <w:rPr>
          <w:rFonts w:asciiTheme="minorHAnsi" w:hAnsiTheme="minorHAnsi" w:cs="Arial"/>
          <w:sz w:val="22"/>
        </w:rPr>
      </w:pPr>
    </w:p>
    <w:p w14:paraId="27FF5A6A" w14:textId="77777777" w:rsidR="006228F1" w:rsidRPr="006228F1" w:rsidRDefault="006228F1" w:rsidP="006228F1">
      <w:pPr>
        <w:pStyle w:val="Titolo1"/>
        <w:tabs>
          <w:tab w:val="clear" w:pos="993"/>
        </w:tabs>
        <w:spacing w:after="240"/>
        <w:ind w:left="786"/>
        <w:jc w:val="both"/>
        <w:rPr>
          <w:rFonts w:asciiTheme="minorHAnsi" w:hAnsiTheme="minorHAnsi" w:cs="Arial"/>
          <w:sz w:val="22"/>
          <w:szCs w:val="22"/>
        </w:rPr>
      </w:pPr>
      <w:bookmarkStart w:id="1" w:name="_Toc182495858"/>
      <w:r>
        <w:rPr>
          <w:rFonts w:asciiTheme="minorHAnsi" w:hAnsiTheme="minorHAnsi" w:cs="Arial"/>
          <w:sz w:val="22"/>
          <w:szCs w:val="22"/>
        </w:rPr>
        <w:t>GENERAL</w:t>
      </w:r>
      <w:bookmarkEnd w:id="1"/>
    </w:p>
    <w:p w14:paraId="0A3C4D15" w14:textId="00BA7557" w:rsidR="006228F1" w:rsidRPr="006228F1" w:rsidRDefault="006228F1" w:rsidP="006228F1">
      <w:pPr>
        <w:jc w:val="both"/>
        <w:rPr>
          <w:rFonts w:asciiTheme="minorHAnsi" w:hAnsiTheme="minorHAnsi" w:cs="Arial"/>
          <w:sz w:val="22"/>
        </w:rPr>
      </w:pPr>
      <w:r w:rsidRPr="006228F1">
        <w:rPr>
          <w:rFonts w:asciiTheme="minorHAnsi" w:hAnsiTheme="minorHAnsi" w:cs="Arial"/>
          <w:sz w:val="22"/>
        </w:rPr>
        <w:t xml:space="preserve">Training shall provide the necessary skills and knowledge development to enable all personnel to understand the relevant systems, procedures and standards, necessary for them to carry out activities </w:t>
      </w:r>
      <w:r w:rsidRPr="00BD295B">
        <w:rPr>
          <w:rFonts w:asciiTheme="minorHAnsi" w:hAnsiTheme="minorHAnsi" w:cs="Arial"/>
          <w:sz w:val="22"/>
        </w:rPr>
        <w:t>with regard to HS.</w:t>
      </w:r>
      <w:r w:rsidRPr="006228F1">
        <w:rPr>
          <w:rFonts w:asciiTheme="minorHAnsi" w:hAnsiTheme="minorHAnsi" w:cs="Arial"/>
          <w:sz w:val="22"/>
        </w:rPr>
        <w:t xml:space="preserve"> Training will ensure that personnel understand the importance of compliance with</w:t>
      </w:r>
      <w:r w:rsidR="00BD295B">
        <w:rPr>
          <w:rFonts w:asciiTheme="minorHAnsi" w:hAnsiTheme="minorHAnsi" w:cs="Arial"/>
          <w:sz w:val="22"/>
        </w:rPr>
        <w:t xml:space="preserve"> the approved </w:t>
      </w:r>
      <w:r w:rsidR="00BD295B" w:rsidRPr="00BD295B">
        <w:rPr>
          <w:rFonts w:asciiTheme="minorHAnsi" w:hAnsiTheme="minorHAnsi" w:cs="Arial"/>
          <w:sz w:val="22"/>
        </w:rPr>
        <w:t>procedures</w:t>
      </w:r>
      <w:r w:rsidR="00BD295B">
        <w:rPr>
          <w:rFonts w:asciiTheme="minorHAnsi" w:hAnsiTheme="minorHAnsi" w:cs="Arial"/>
          <w:sz w:val="22"/>
        </w:rPr>
        <w:t>,</w:t>
      </w:r>
      <w:r w:rsidR="00A87A4C" w:rsidRPr="00BD295B">
        <w:rPr>
          <w:rFonts w:asciiTheme="minorHAnsi" w:hAnsiTheme="minorHAnsi" w:cs="Arial"/>
          <w:sz w:val="22"/>
        </w:rPr>
        <w:t xml:space="preserve"> </w:t>
      </w:r>
      <w:r w:rsidRPr="00BD295B">
        <w:rPr>
          <w:rFonts w:asciiTheme="minorHAnsi" w:hAnsiTheme="minorHAnsi" w:cs="Arial"/>
          <w:sz w:val="22"/>
        </w:rPr>
        <w:t xml:space="preserve">the </w:t>
      </w:r>
      <w:r w:rsidRPr="006228F1">
        <w:rPr>
          <w:rFonts w:asciiTheme="minorHAnsi" w:hAnsiTheme="minorHAnsi" w:cs="Arial"/>
          <w:sz w:val="22"/>
        </w:rPr>
        <w:t xml:space="preserve">potential hazards and </w:t>
      </w:r>
      <w:r w:rsidR="00BD295B">
        <w:rPr>
          <w:rFonts w:asciiTheme="minorHAnsi" w:hAnsiTheme="minorHAnsi" w:cs="Arial"/>
          <w:sz w:val="22"/>
        </w:rPr>
        <w:t xml:space="preserve">the </w:t>
      </w:r>
      <w:r w:rsidRPr="006228F1">
        <w:rPr>
          <w:rFonts w:asciiTheme="minorHAnsi" w:hAnsiTheme="minorHAnsi" w:cs="Arial"/>
          <w:sz w:val="22"/>
        </w:rPr>
        <w:t>consequences of system failures and</w:t>
      </w:r>
      <w:r w:rsidR="00BD295B">
        <w:rPr>
          <w:rFonts w:asciiTheme="minorHAnsi" w:hAnsiTheme="minorHAnsi" w:cs="Arial"/>
          <w:sz w:val="22"/>
        </w:rPr>
        <w:t xml:space="preserve"> that they accept the </w:t>
      </w:r>
      <w:r w:rsidRPr="00BD295B">
        <w:rPr>
          <w:rFonts w:asciiTheme="minorHAnsi" w:hAnsiTheme="minorHAnsi" w:cs="Arial"/>
          <w:sz w:val="22"/>
        </w:rPr>
        <w:t>responsibility for adherence</w:t>
      </w:r>
      <w:r w:rsidRPr="006228F1">
        <w:rPr>
          <w:rFonts w:asciiTheme="minorHAnsi" w:hAnsiTheme="minorHAnsi" w:cs="Arial"/>
          <w:sz w:val="22"/>
        </w:rPr>
        <w:t xml:space="preserve"> thereto.</w:t>
      </w:r>
    </w:p>
    <w:p w14:paraId="4665D76D" w14:textId="77777777" w:rsidR="006228F1" w:rsidRPr="006228F1" w:rsidRDefault="006228F1" w:rsidP="006228F1">
      <w:pPr>
        <w:jc w:val="both"/>
        <w:rPr>
          <w:rFonts w:asciiTheme="minorHAnsi" w:hAnsiTheme="minorHAnsi" w:cs="Arial"/>
          <w:sz w:val="22"/>
        </w:rPr>
      </w:pPr>
    </w:p>
    <w:p w14:paraId="4C063E4C" w14:textId="77777777" w:rsidR="006228F1" w:rsidRPr="006228F1" w:rsidRDefault="006228F1" w:rsidP="006228F1">
      <w:pPr>
        <w:jc w:val="both"/>
        <w:rPr>
          <w:rFonts w:asciiTheme="minorHAnsi" w:hAnsiTheme="minorHAnsi" w:cs="Arial"/>
          <w:sz w:val="22"/>
        </w:rPr>
      </w:pPr>
      <w:r w:rsidRPr="006228F1">
        <w:rPr>
          <w:rFonts w:asciiTheme="minorHAnsi" w:hAnsiTheme="minorHAnsi" w:cs="Arial"/>
          <w:sz w:val="22"/>
        </w:rPr>
        <w:t>The following trainings will be subjected to the employees during the conduct of Project.</w:t>
      </w:r>
    </w:p>
    <w:p w14:paraId="2690D150" w14:textId="77777777" w:rsidR="006228F1" w:rsidRPr="006228F1" w:rsidRDefault="006228F1" w:rsidP="006228F1">
      <w:pPr>
        <w:pStyle w:val="Paragrafoelenco"/>
        <w:numPr>
          <w:ilvl w:val="0"/>
          <w:numId w:val="12"/>
        </w:numPr>
        <w:jc w:val="both"/>
        <w:rPr>
          <w:rFonts w:asciiTheme="minorHAnsi" w:hAnsiTheme="minorHAnsi" w:cs="Arial"/>
          <w:sz w:val="22"/>
        </w:rPr>
      </w:pPr>
      <w:r w:rsidRPr="006228F1">
        <w:rPr>
          <w:rFonts w:asciiTheme="minorHAnsi" w:hAnsiTheme="minorHAnsi" w:cs="Arial"/>
          <w:sz w:val="22"/>
        </w:rPr>
        <w:t>Orientation /  Safety Induction trainings;</w:t>
      </w:r>
    </w:p>
    <w:p w14:paraId="1CBAAC87" w14:textId="77777777" w:rsidR="006228F1" w:rsidRDefault="006228F1" w:rsidP="006228F1">
      <w:pPr>
        <w:pStyle w:val="Paragrafoelenco"/>
        <w:numPr>
          <w:ilvl w:val="0"/>
          <w:numId w:val="12"/>
        </w:numPr>
        <w:jc w:val="both"/>
        <w:rPr>
          <w:rFonts w:asciiTheme="minorHAnsi" w:hAnsiTheme="minorHAnsi" w:cs="Arial"/>
          <w:sz w:val="22"/>
        </w:rPr>
      </w:pPr>
      <w:r w:rsidRPr="006228F1">
        <w:rPr>
          <w:rFonts w:asciiTheme="minorHAnsi" w:hAnsiTheme="minorHAnsi" w:cs="Arial"/>
          <w:sz w:val="22"/>
        </w:rPr>
        <w:t>In the conduct of work</w:t>
      </w:r>
    </w:p>
    <w:p w14:paraId="40796EF1" w14:textId="77777777" w:rsidR="006228F1" w:rsidRDefault="006228F1" w:rsidP="006228F1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="Arial"/>
          <w:sz w:val="22"/>
        </w:rPr>
      </w:pPr>
      <w:r w:rsidRPr="006228F1">
        <w:rPr>
          <w:rFonts w:asciiTheme="minorHAnsi" w:hAnsiTheme="minorHAnsi" w:cs="Arial"/>
          <w:sz w:val="22"/>
        </w:rPr>
        <w:t>Per job training</w:t>
      </w:r>
    </w:p>
    <w:p w14:paraId="0DA1DA5D" w14:textId="77777777" w:rsidR="006228F1" w:rsidRDefault="006228F1" w:rsidP="006228F1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="Arial"/>
          <w:sz w:val="22"/>
        </w:rPr>
      </w:pPr>
      <w:r w:rsidRPr="006228F1">
        <w:rPr>
          <w:rFonts w:asciiTheme="minorHAnsi" w:hAnsiTheme="minorHAnsi" w:cs="Arial"/>
          <w:sz w:val="22"/>
        </w:rPr>
        <w:t>Toolbox training</w:t>
      </w:r>
    </w:p>
    <w:p w14:paraId="1542C7DA" w14:textId="77777777" w:rsidR="002505F8" w:rsidRDefault="006228F1" w:rsidP="006228F1">
      <w:pPr>
        <w:pStyle w:val="Paragrafoelenco"/>
        <w:numPr>
          <w:ilvl w:val="0"/>
          <w:numId w:val="13"/>
        </w:numPr>
        <w:jc w:val="both"/>
        <w:rPr>
          <w:rFonts w:asciiTheme="minorHAnsi" w:hAnsiTheme="minorHAnsi" w:cs="Arial"/>
          <w:sz w:val="22"/>
        </w:rPr>
      </w:pPr>
      <w:r w:rsidRPr="006228F1">
        <w:rPr>
          <w:rFonts w:asciiTheme="minorHAnsi" w:hAnsiTheme="minorHAnsi" w:cs="Arial"/>
          <w:sz w:val="22"/>
        </w:rPr>
        <w:t>Planned training</w:t>
      </w:r>
    </w:p>
    <w:p w14:paraId="3DF9B429" w14:textId="77777777" w:rsidR="006228F1" w:rsidRPr="006228F1" w:rsidRDefault="006228F1" w:rsidP="006228F1">
      <w:pPr>
        <w:jc w:val="both"/>
        <w:rPr>
          <w:rFonts w:asciiTheme="minorHAnsi" w:hAnsiTheme="minorHAnsi" w:cs="Arial"/>
          <w:sz w:val="22"/>
        </w:rPr>
      </w:pPr>
    </w:p>
    <w:p w14:paraId="2F816B0D" w14:textId="77777777" w:rsidR="002C3796" w:rsidRPr="00BE3C7B" w:rsidRDefault="00E91EEF" w:rsidP="002505F8">
      <w:pPr>
        <w:pStyle w:val="Titolo1"/>
        <w:tabs>
          <w:tab w:val="clear" w:pos="993"/>
        </w:tabs>
        <w:spacing w:after="240"/>
        <w:ind w:left="786"/>
        <w:jc w:val="both"/>
        <w:rPr>
          <w:rFonts w:asciiTheme="minorHAnsi" w:hAnsiTheme="minorHAnsi" w:cs="Arial"/>
          <w:sz w:val="22"/>
          <w:szCs w:val="22"/>
        </w:rPr>
      </w:pPr>
      <w:bookmarkStart w:id="2" w:name="_Toc182495859"/>
      <w:r>
        <w:rPr>
          <w:rFonts w:asciiTheme="minorHAnsi" w:hAnsiTheme="minorHAnsi" w:cs="Arial"/>
          <w:sz w:val="22"/>
          <w:szCs w:val="22"/>
        </w:rPr>
        <w:t>INDUCTION TRAINING</w:t>
      </w:r>
      <w:bookmarkEnd w:id="2"/>
    </w:p>
    <w:p w14:paraId="12F4A99E" w14:textId="77777777" w:rsidR="00E91EEF" w:rsidRDefault="00E91EEF" w:rsidP="00E91EEF">
      <w:pPr>
        <w:jc w:val="both"/>
        <w:rPr>
          <w:rFonts w:asciiTheme="minorHAnsi" w:hAnsiTheme="minorHAnsi" w:cs="Arial"/>
          <w:sz w:val="22"/>
        </w:rPr>
      </w:pPr>
      <w:r w:rsidRPr="00E91EEF">
        <w:rPr>
          <w:rFonts w:asciiTheme="minorHAnsi" w:hAnsiTheme="minorHAnsi" w:cs="Arial"/>
          <w:sz w:val="22"/>
        </w:rPr>
        <w:t xml:space="preserve">The Safety </w:t>
      </w:r>
      <w:r w:rsidR="0053196D">
        <w:rPr>
          <w:rFonts w:asciiTheme="minorHAnsi" w:hAnsiTheme="minorHAnsi" w:cs="Arial"/>
          <w:sz w:val="22"/>
        </w:rPr>
        <w:t>I</w:t>
      </w:r>
      <w:r w:rsidRPr="00E91EEF">
        <w:rPr>
          <w:rFonts w:asciiTheme="minorHAnsi" w:hAnsiTheme="minorHAnsi" w:cs="Arial"/>
          <w:sz w:val="22"/>
        </w:rPr>
        <w:t>nduction</w:t>
      </w:r>
      <w:r w:rsidR="0053196D">
        <w:rPr>
          <w:rFonts w:asciiTheme="minorHAnsi" w:hAnsiTheme="minorHAnsi" w:cs="Arial"/>
          <w:sz w:val="22"/>
        </w:rPr>
        <w:t xml:space="preserve">/Orientation </w:t>
      </w:r>
      <w:r w:rsidRPr="00E91EEF">
        <w:rPr>
          <w:rFonts w:asciiTheme="minorHAnsi" w:hAnsiTheme="minorHAnsi" w:cs="Arial"/>
          <w:sz w:val="22"/>
        </w:rPr>
        <w:t xml:space="preserve">Training will be </w:t>
      </w:r>
      <w:r w:rsidR="0053196D" w:rsidRPr="00E91EEF">
        <w:rPr>
          <w:rFonts w:asciiTheme="minorHAnsi" w:hAnsiTheme="minorHAnsi" w:cs="Arial"/>
          <w:sz w:val="22"/>
        </w:rPr>
        <w:t>organized</w:t>
      </w:r>
      <w:r w:rsidRPr="00E91EEF">
        <w:rPr>
          <w:rFonts w:asciiTheme="minorHAnsi" w:hAnsiTheme="minorHAnsi" w:cs="Arial"/>
          <w:sz w:val="22"/>
        </w:rPr>
        <w:t xml:space="preserve"> by the Con</w:t>
      </w:r>
      <w:r w:rsidR="00A87A4C">
        <w:rPr>
          <w:rFonts w:asciiTheme="minorHAnsi" w:hAnsiTheme="minorHAnsi" w:cs="Arial"/>
          <w:sz w:val="22"/>
        </w:rPr>
        <w:t>tra</w:t>
      </w:r>
      <w:r w:rsidRPr="00E91EEF">
        <w:rPr>
          <w:rFonts w:asciiTheme="minorHAnsi" w:hAnsiTheme="minorHAnsi" w:cs="Arial"/>
          <w:sz w:val="22"/>
        </w:rPr>
        <w:t xml:space="preserve">ctor for all employees entering the site. </w:t>
      </w:r>
    </w:p>
    <w:p w14:paraId="4F1BC859" w14:textId="77777777" w:rsidR="00E91EEF" w:rsidRPr="00E91EEF" w:rsidRDefault="00E91EEF" w:rsidP="00E91EEF">
      <w:pPr>
        <w:jc w:val="both"/>
        <w:rPr>
          <w:rFonts w:asciiTheme="minorHAnsi" w:hAnsiTheme="minorHAnsi" w:cs="Arial"/>
          <w:sz w:val="22"/>
        </w:rPr>
      </w:pPr>
    </w:p>
    <w:p w14:paraId="77E1CFC7" w14:textId="77777777" w:rsidR="00E91EEF" w:rsidRPr="00E91EEF" w:rsidRDefault="00E91EEF" w:rsidP="00E91EEF">
      <w:pPr>
        <w:jc w:val="both"/>
        <w:rPr>
          <w:rFonts w:asciiTheme="minorHAnsi" w:hAnsiTheme="minorHAnsi" w:cs="Arial"/>
          <w:sz w:val="22"/>
        </w:rPr>
      </w:pPr>
      <w:r w:rsidRPr="00E91EEF">
        <w:rPr>
          <w:rFonts w:asciiTheme="minorHAnsi" w:hAnsiTheme="minorHAnsi" w:cs="Arial"/>
          <w:sz w:val="22"/>
          <w:u w:val="single"/>
        </w:rPr>
        <w:t xml:space="preserve">This Safety </w:t>
      </w:r>
      <w:r w:rsidR="0053196D">
        <w:rPr>
          <w:rFonts w:asciiTheme="minorHAnsi" w:hAnsiTheme="minorHAnsi" w:cs="Arial"/>
          <w:sz w:val="22"/>
          <w:u w:val="single"/>
        </w:rPr>
        <w:t>Induction/</w:t>
      </w:r>
      <w:r w:rsidRPr="00E91EEF">
        <w:rPr>
          <w:rFonts w:asciiTheme="minorHAnsi" w:hAnsiTheme="minorHAnsi" w:cs="Arial"/>
          <w:sz w:val="22"/>
          <w:u w:val="single"/>
        </w:rPr>
        <w:t>Orientation Session will address as a minimum</w:t>
      </w:r>
      <w:r>
        <w:rPr>
          <w:rFonts w:asciiTheme="minorHAnsi" w:hAnsiTheme="minorHAnsi" w:cs="Arial"/>
          <w:sz w:val="22"/>
          <w:u w:val="single"/>
        </w:rPr>
        <w:t>,</w:t>
      </w:r>
      <w:r w:rsidRPr="00E91EEF">
        <w:rPr>
          <w:rFonts w:asciiTheme="minorHAnsi" w:hAnsiTheme="minorHAnsi" w:cs="Arial"/>
          <w:sz w:val="22"/>
          <w:u w:val="single"/>
        </w:rPr>
        <w:t xml:space="preserve"> the following</w:t>
      </w:r>
      <w:r w:rsidRPr="00E91EEF">
        <w:rPr>
          <w:rFonts w:asciiTheme="minorHAnsi" w:hAnsiTheme="minorHAnsi" w:cs="Arial"/>
          <w:sz w:val="22"/>
        </w:rPr>
        <w:t>:</w:t>
      </w:r>
    </w:p>
    <w:p w14:paraId="2CECF024" w14:textId="77777777" w:rsidR="00E91EEF" w:rsidRDefault="00E91EEF" w:rsidP="00E91EEF">
      <w:pPr>
        <w:pStyle w:val="Paragrafoelenco"/>
        <w:numPr>
          <w:ilvl w:val="0"/>
          <w:numId w:val="15"/>
        </w:numPr>
        <w:jc w:val="both"/>
        <w:rPr>
          <w:rFonts w:asciiTheme="minorHAnsi" w:hAnsiTheme="minorHAnsi" w:cs="Arial"/>
          <w:sz w:val="22"/>
        </w:rPr>
      </w:pPr>
      <w:r w:rsidRPr="00E91EEF">
        <w:rPr>
          <w:rFonts w:asciiTheme="minorHAnsi" w:hAnsiTheme="minorHAnsi" w:cs="Arial"/>
          <w:sz w:val="22"/>
        </w:rPr>
        <w:t xml:space="preserve">Project </w:t>
      </w:r>
      <w:r w:rsidR="00BD295B">
        <w:rPr>
          <w:rFonts w:asciiTheme="minorHAnsi" w:hAnsiTheme="minorHAnsi" w:cs="Arial"/>
          <w:sz w:val="22"/>
        </w:rPr>
        <w:t>s</w:t>
      </w:r>
      <w:r w:rsidRPr="00BD295B">
        <w:rPr>
          <w:rFonts w:asciiTheme="minorHAnsi" w:hAnsiTheme="minorHAnsi" w:cs="Arial"/>
          <w:sz w:val="22"/>
        </w:rPr>
        <w:t>pecific HSE Targets</w:t>
      </w:r>
      <w:r>
        <w:rPr>
          <w:rFonts w:asciiTheme="minorHAnsi" w:hAnsiTheme="minorHAnsi" w:cs="Arial"/>
          <w:sz w:val="22"/>
        </w:rPr>
        <w:t xml:space="preserve"> and Objectives</w:t>
      </w:r>
    </w:p>
    <w:p w14:paraId="18C56FD2" w14:textId="77777777" w:rsidR="00E91EEF" w:rsidRDefault="00E91EEF" w:rsidP="00E91EEF">
      <w:pPr>
        <w:pStyle w:val="Paragrafoelenco"/>
        <w:numPr>
          <w:ilvl w:val="0"/>
          <w:numId w:val="15"/>
        </w:numPr>
        <w:jc w:val="both"/>
        <w:rPr>
          <w:rFonts w:asciiTheme="minorHAnsi" w:hAnsiTheme="minorHAnsi" w:cs="Arial"/>
          <w:sz w:val="22"/>
        </w:rPr>
      </w:pPr>
      <w:r w:rsidRPr="00E91EEF">
        <w:rPr>
          <w:rFonts w:asciiTheme="minorHAnsi" w:hAnsiTheme="minorHAnsi" w:cs="Arial"/>
          <w:sz w:val="22"/>
        </w:rPr>
        <w:t>Minimum PPE, fo</w:t>
      </w:r>
      <w:r>
        <w:rPr>
          <w:rFonts w:asciiTheme="minorHAnsi" w:hAnsiTheme="minorHAnsi" w:cs="Arial"/>
          <w:sz w:val="22"/>
        </w:rPr>
        <w:t>r all employees and/or visitors</w:t>
      </w:r>
    </w:p>
    <w:p w14:paraId="695F7D7D" w14:textId="77777777" w:rsidR="00E91EEF" w:rsidRDefault="00E91EEF" w:rsidP="00E91EEF">
      <w:pPr>
        <w:pStyle w:val="Paragrafoelenco"/>
        <w:numPr>
          <w:ilvl w:val="0"/>
          <w:numId w:val="15"/>
        </w:numPr>
        <w:jc w:val="both"/>
        <w:rPr>
          <w:rFonts w:asciiTheme="minorHAnsi" w:hAnsiTheme="minorHAnsi" w:cs="Arial"/>
          <w:sz w:val="22"/>
        </w:rPr>
      </w:pPr>
      <w:r w:rsidRPr="00E91EEF">
        <w:rPr>
          <w:rFonts w:asciiTheme="minorHAnsi" w:hAnsiTheme="minorHAnsi" w:cs="Arial"/>
          <w:sz w:val="22"/>
        </w:rPr>
        <w:t>HSE regu</w:t>
      </w:r>
      <w:r>
        <w:rPr>
          <w:rFonts w:asciiTheme="minorHAnsi" w:hAnsiTheme="minorHAnsi" w:cs="Arial"/>
          <w:sz w:val="22"/>
        </w:rPr>
        <w:t>lations and specific site rules</w:t>
      </w:r>
    </w:p>
    <w:p w14:paraId="0F5E1914" w14:textId="77777777" w:rsidR="00E91EEF" w:rsidRDefault="00E91EEF" w:rsidP="00E91EEF">
      <w:pPr>
        <w:pStyle w:val="Paragrafoelenco"/>
        <w:numPr>
          <w:ilvl w:val="0"/>
          <w:numId w:val="15"/>
        </w:numPr>
        <w:jc w:val="both"/>
        <w:rPr>
          <w:rFonts w:asciiTheme="minorHAnsi" w:hAnsiTheme="minorHAnsi" w:cs="Arial"/>
          <w:sz w:val="22"/>
        </w:rPr>
      </w:pPr>
      <w:r w:rsidRPr="00E91EEF">
        <w:rPr>
          <w:rFonts w:asciiTheme="minorHAnsi" w:hAnsiTheme="minorHAnsi" w:cs="Arial"/>
          <w:sz w:val="22"/>
        </w:rPr>
        <w:t xml:space="preserve">Site </w:t>
      </w:r>
      <w:r w:rsidRPr="00BD295B">
        <w:rPr>
          <w:rFonts w:asciiTheme="minorHAnsi" w:hAnsiTheme="minorHAnsi" w:cs="Arial"/>
          <w:sz w:val="22"/>
        </w:rPr>
        <w:t>specific Emergency</w:t>
      </w:r>
      <w:r w:rsidRPr="00E91EEF">
        <w:rPr>
          <w:rFonts w:asciiTheme="minorHAnsi" w:hAnsiTheme="minorHAnsi" w:cs="Arial"/>
          <w:sz w:val="22"/>
        </w:rPr>
        <w:t xml:space="preserve"> Pro</w:t>
      </w:r>
      <w:r>
        <w:rPr>
          <w:rFonts w:asciiTheme="minorHAnsi" w:hAnsiTheme="minorHAnsi" w:cs="Arial"/>
          <w:sz w:val="22"/>
        </w:rPr>
        <w:t>cedure</w:t>
      </w:r>
    </w:p>
    <w:p w14:paraId="27F4C0A0" w14:textId="77777777" w:rsidR="00E91EEF" w:rsidRPr="00BD295B" w:rsidRDefault="00E91EEF" w:rsidP="00E91EEF">
      <w:pPr>
        <w:pStyle w:val="Paragrafoelenco"/>
        <w:numPr>
          <w:ilvl w:val="0"/>
          <w:numId w:val="15"/>
        </w:numPr>
        <w:jc w:val="both"/>
        <w:rPr>
          <w:rFonts w:asciiTheme="minorHAnsi" w:hAnsiTheme="minorHAnsi" w:cs="Arial"/>
          <w:sz w:val="22"/>
        </w:rPr>
      </w:pPr>
      <w:r w:rsidRPr="00BD295B">
        <w:rPr>
          <w:rFonts w:asciiTheme="minorHAnsi" w:hAnsiTheme="minorHAnsi" w:cs="Arial"/>
          <w:sz w:val="22"/>
        </w:rPr>
        <w:t>Disciplinary actions</w:t>
      </w:r>
    </w:p>
    <w:p w14:paraId="3D1D5B71" w14:textId="77777777" w:rsidR="00E91EEF" w:rsidRDefault="00E91EEF" w:rsidP="00E91EEF">
      <w:pPr>
        <w:pStyle w:val="Paragrafoelenco"/>
        <w:numPr>
          <w:ilvl w:val="0"/>
          <w:numId w:val="15"/>
        </w:numPr>
        <w:jc w:val="both"/>
        <w:rPr>
          <w:rFonts w:asciiTheme="minorHAnsi" w:hAnsiTheme="minorHAnsi" w:cs="Arial"/>
          <w:sz w:val="22"/>
        </w:rPr>
      </w:pPr>
      <w:r w:rsidRPr="00E91EEF">
        <w:rPr>
          <w:rFonts w:asciiTheme="minorHAnsi" w:hAnsiTheme="minorHAnsi" w:cs="Arial"/>
          <w:sz w:val="22"/>
        </w:rPr>
        <w:t>Info about si</w:t>
      </w:r>
      <w:r>
        <w:rPr>
          <w:rFonts w:asciiTheme="minorHAnsi" w:hAnsiTheme="minorHAnsi" w:cs="Arial"/>
          <w:sz w:val="22"/>
        </w:rPr>
        <w:t>te facilities and accessibility</w:t>
      </w:r>
    </w:p>
    <w:p w14:paraId="2A49CF33" w14:textId="77777777" w:rsidR="00E91EEF" w:rsidRPr="00E91EEF" w:rsidRDefault="00E91EEF" w:rsidP="00E91EEF">
      <w:pPr>
        <w:jc w:val="both"/>
        <w:rPr>
          <w:rFonts w:asciiTheme="minorHAnsi" w:hAnsiTheme="minorHAnsi" w:cs="Arial"/>
          <w:sz w:val="22"/>
        </w:rPr>
      </w:pPr>
    </w:p>
    <w:p w14:paraId="6C9EA680" w14:textId="29F3EE04" w:rsidR="002C3796" w:rsidRPr="00BE3C7B" w:rsidRDefault="00E91EEF" w:rsidP="00E91EEF">
      <w:pPr>
        <w:jc w:val="both"/>
        <w:rPr>
          <w:rFonts w:asciiTheme="minorHAnsi" w:hAnsiTheme="minorHAnsi" w:cs="Arial"/>
          <w:sz w:val="22"/>
        </w:rPr>
      </w:pPr>
      <w:r w:rsidRPr="00E91EEF">
        <w:rPr>
          <w:rFonts w:asciiTheme="minorHAnsi" w:hAnsiTheme="minorHAnsi" w:cs="Arial"/>
          <w:sz w:val="22"/>
        </w:rPr>
        <w:t xml:space="preserve">The Induction Training material shall be </w:t>
      </w:r>
      <w:r w:rsidRPr="00BD295B">
        <w:rPr>
          <w:rFonts w:asciiTheme="minorHAnsi" w:hAnsiTheme="minorHAnsi" w:cs="Arial"/>
          <w:sz w:val="22"/>
        </w:rPr>
        <w:t>prepared and revised when necessary, during project lifecycle, under the responsib</w:t>
      </w:r>
      <w:r w:rsidR="00A87A4C" w:rsidRPr="00BD295B">
        <w:rPr>
          <w:rFonts w:asciiTheme="minorHAnsi" w:hAnsiTheme="minorHAnsi" w:cs="Arial"/>
          <w:sz w:val="22"/>
        </w:rPr>
        <w:t>ility of Contra</w:t>
      </w:r>
      <w:r w:rsidRPr="00BD295B">
        <w:rPr>
          <w:rFonts w:asciiTheme="minorHAnsi" w:hAnsiTheme="minorHAnsi" w:cs="Arial"/>
          <w:sz w:val="22"/>
        </w:rPr>
        <w:t>ctor</w:t>
      </w:r>
      <w:r>
        <w:rPr>
          <w:rFonts w:asciiTheme="minorHAnsi" w:hAnsiTheme="minorHAnsi" w:cs="Arial"/>
          <w:sz w:val="22"/>
        </w:rPr>
        <w:t>.</w:t>
      </w:r>
    </w:p>
    <w:p w14:paraId="1D666793" w14:textId="77777777" w:rsidR="002505F8" w:rsidRPr="00BE3C7B" w:rsidRDefault="002505F8" w:rsidP="002505F8">
      <w:pPr>
        <w:jc w:val="both"/>
        <w:rPr>
          <w:rFonts w:asciiTheme="minorHAnsi" w:hAnsiTheme="minorHAnsi" w:cs="Arial"/>
          <w:b/>
          <w:sz w:val="22"/>
        </w:rPr>
      </w:pPr>
    </w:p>
    <w:p w14:paraId="7CA03B9B" w14:textId="77777777" w:rsidR="00E42A1C" w:rsidRDefault="00E91EEF" w:rsidP="002505F8">
      <w:pPr>
        <w:pStyle w:val="Titolo1"/>
        <w:tabs>
          <w:tab w:val="clear" w:pos="993"/>
        </w:tabs>
        <w:spacing w:after="240"/>
        <w:ind w:left="786"/>
        <w:jc w:val="both"/>
        <w:rPr>
          <w:rFonts w:asciiTheme="minorHAnsi" w:hAnsiTheme="minorHAnsi" w:cs="Arial"/>
          <w:sz w:val="22"/>
          <w:szCs w:val="22"/>
        </w:rPr>
      </w:pPr>
      <w:bookmarkStart w:id="3" w:name="_Toc182495860"/>
      <w:r>
        <w:rPr>
          <w:rFonts w:asciiTheme="minorHAnsi" w:hAnsiTheme="minorHAnsi" w:cs="Arial"/>
          <w:sz w:val="22"/>
          <w:szCs w:val="22"/>
        </w:rPr>
        <w:t>TOOLBOX TRAINING</w:t>
      </w:r>
      <w:bookmarkEnd w:id="3"/>
    </w:p>
    <w:p w14:paraId="2A1B94E8" w14:textId="2A974E7E" w:rsidR="00E91EEF" w:rsidRPr="00E91EEF" w:rsidRDefault="00D63164" w:rsidP="00E91EEF">
      <w:p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Contractors </w:t>
      </w:r>
      <w:r w:rsidR="00E91EEF" w:rsidRPr="00E91EEF">
        <w:rPr>
          <w:rFonts w:asciiTheme="minorHAnsi" w:hAnsiTheme="minorHAnsi"/>
          <w:sz w:val="22"/>
        </w:rPr>
        <w:t>HS</w:t>
      </w:r>
      <w:r>
        <w:rPr>
          <w:rFonts w:asciiTheme="minorHAnsi" w:hAnsiTheme="minorHAnsi"/>
          <w:sz w:val="22"/>
        </w:rPr>
        <w:t xml:space="preserve"> Supervisor/Coordinator/Officer </w:t>
      </w:r>
      <w:r w:rsidRPr="00E91EEF">
        <w:rPr>
          <w:rFonts w:asciiTheme="minorHAnsi" w:hAnsiTheme="minorHAnsi"/>
          <w:sz w:val="22"/>
        </w:rPr>
        <w:t>shall</w:t>
      </w:r>
      <w:r w:rsidR="00E91EEF" w:rsidRPr="00E91EEF">
        <w:rPr>
          <w:rFonts w:asciiTheme="minorHAnsi" w:hAnsiTheme="minorHAnsi"/>
          <w:sz w:val="22"/>
        </w:rPr>
        <w:t xml:space="preserve"> </w:t>
      </w:r>
      <w:r w:rsidR="0053196D" w:rsidRPr="00E91EEF">
        <w:rPr>
          <w:rFonts w:asciiTheme="minorHAnsi" w:hAnsiTheme="minorHAnsi"/>
          <w:sz w:val="22"/>
        </w:rPr>
        <w:t>organi</w:t>
      </w:r>
      <w:r w:rsidR="0053196D">
        <w:rPr>
          <w:rFonts w:asciiTheme="minorHAnsi" w:hAnsiTheme="minorHAnsi"/>
          <w:sz w:val="22"/>
        </w:rPr>
        <w:t>z</w:t>
      </w:r>
      <w:r w:rsidR="0053196D" w:rsidRPr="00E91EEF">
        <w:rPr>
          <w:rFonts w:asciiTheme="minorHAnsi" w:hAnsiTheme="minorHAnsi"/>
          <w:sz w:val="22"/>
        </w:rPr>
        <w:t>e</w:t>
      </w:r>
      <w:r w:rsidR="00E91EEF" w:rsidRPr="00E91EEF">
        <w:rPr>
          <w:rFonts w:asciiTheme="minorHAnsi" w:hAnsiTheme="minorHAnsi"/>
          <w:sz w:val="22"/>
        </w:rPr>
        <w:t>, ensure the provision and record</w:t>
      </w:r>
      <w:r w:rsidR="00BF45FD" w:rsidRPr="0053196D">
        <w:rPr>
          <w:rFonts w:asciiTheme="minorHAnsi" w:hAnsiTheme="minorHAnsi"/>
          <w:sz w:val="22"/>
        </w:rPr>
        <w:t>ing</w:t>
      </w:r>
      <w:r w:rsidR="00E91EEF" w:rsidRPr="00E91EEF">
        <w:rPr>
          <w:rFonts w:asciiTheme="minorHAnsi" w:hAnsiTheme="minorHAnsi"/>
          <w:sz w:val="22"/>
        </w:rPr>
        <w:t xml:space="preserve"> of toolbox meetings which should be at a minimum on a weekly basis and address a different topic every week. Weekly toolbox meetings could also be used in order to inform employees about any change in HS regulations and site rules, new procedures, etc.</w:t>
      </w:r>
    </w:p>
    <w:p w14:paraId="7F2C5BD3" w14:textId="77777777" w:rsidR="00E91EEF" w:rsidRPr="00E91EEF" w:rsidRDefault="00E91EEF" w:rsidP="00E91EEF">
      <w:pPr>
        <w:jc w:val="both"/>
        <w:rPr>
          <w:rFonts w:asciiTheme="minorHAnsi" w:hAnsiTheme="minorHAnsi"/>
          <w:sz w:val="22"/>
        </w:rPr>
      </w:pPr>
    </w:p>
    <w:p w14:paraId="1524BB8D" w14:textId="77777777" w:rsidR="00E42A1C" w:rsidRPr="00E42A1C" w:rsidRDefault="00E42A1C" w:rsidP="00E42A1C">
      <w:pPr>
        <w:jc w:val="both"/>
        <w:rPr>
          <w:rFonts w:asciiTheme="minorHAnsi" w:hAnsiTheme="minorHAnsi"/>
          <w:sz w:val="22"/>
        </w:rPr>
      </w:pPr>
    </w:p>
    <w:p w14:paraId="3D3BCCEA" w14:textId="77777777" w:rsidR="002C3796" w:rsidRPr="00BE3C7B" w:rsidRDefault="00E91EEF" w:rsidP="002505F8">
      <w:pPr>
        <w:pStyle w:val="Titolo1"/>
        <w:tabs>
          <w:tab w:val="clear" w:pos="993"/>
        </w:tabs>
        <w:spacing w:after="240"/>
        <w:ind w:left="786"/>
        <w:jc w:val="both"/>
        <w:rPr>
          <w:rFonts w:asciiTheme="minorHAnsi" w:hAnsiTheme="minorHAnsi" w:cs="Arial"/>
          <w:sz w:val="22"/>
          <w:szCs w:val="22"/>
        </w:rPr>
      </w:pPr>
      <w:bookmarkStart w:id="4" w:name="_Toc182495861"/>
      <w:r>
        <w:rPr>
          <w:rFonts w:asciiTheme="minorHAnsi" w:hAnsiTheme="minorHAnsi" w:cs="Arial"/>
          <w:sz w:val="22"/>
          <w:szCs w:val="22"/>
        </w:rPr>
        <w:t>SPECIFIC TRAINING</w:t>
      </w:r>
      <w:bookmarkEnd w:id="4"/>
    </w:p>
    <w:p w14:paraId="3A310BCB" w14:textId="77777777" w:rsidR="00E91EEF" w:rsidRPr="00FB1C49" w:rsidRDefault="00BF45FD" w:rsidP="00E91EEF">
      <w:pPr>
        <w:jc w:val="both"/>
        <w:rPr>
          <w:rFonts w:asciiTheme="minorHAnsi" w:hAnsiTheme="minorHAnsi" w:cs="Arial"/>
          <w:bCs/>
          <w:sz w:val="22"/>
        </w:rPr>
      </w:pPr>
      <w:r w:rsidRPr="00FB1C49">
        <w:rPr>
          <w:rFonts w:asciiTheme="minorHAnsi" w:hAnsiTheme="minorHAnsi" w:cs="Arial"/>
          <w:bCs/>
          <w:sz w:val="22"/>
        </w:rPr>
        <w:t>S</w:t>
      </w:r>
      <w:r w:rsidR="00E91EEF" w:rsidRPr="00FB1C49">
        <w:rPr>
          <w:rFonts w:asciiTheme="minorHAnsi" w:hAnsiTheme="minorHAnsi" w:cs="Arial"/>
          <w:bCs/>
          <w:sz w:val="22"/>
        </w:rPr>
        <w:t>pecific training will be undertaken for various Con</w:t>
      </w:r>
      <w:r w:rsidRPr="00FB1C49">
        <w:rPr>
          <w:rFonts w:asciiTheme="minorHAnsi" w:hAnsiTheme="minorHAnsi" w:cs="Arial"/>
          <w:bCs/>
          <w:sz w:val="22"/>
        </w:rPr>
        <w:t>tra</w:t>
      </w:r>
      <w:r w:rsidR="00E91EEF" w:rsidRPr="00FB1C49">
        <w:rPr>
          <w:rFonts w:asciiTheme="minorHAnsi" w:hAnsiTheme="minorHAnsi" w:cs="Arial"/>
          <w:bCs/>
          <w:sz w:val="22"/>
        </w:rPr>
        <w:t xml:space="preserve">ctor’s and </w:t>
      </w:r>
      <w:r w:rsidRPr="00FB1C49">
        <w:rPr>
          <w:rFonts w:asciiTheme="minorHAnsi" w:hAnsiTheme="minorHAnsi" w:cs="Arial"/>
          <w:bCs/>
          <w:sz w:val="22"/>
        </w:rPr>
        <w:t>S</w:t>
      </w:r>
      <w:r w:rsidR="00E91EEF" w:rsidRPr="00FB1C49">
        <w:rPr>
          <w:rFonts w:asciiTheme="minorHAnsi" w:hAnsiTheme="minorHAnsi" w:cs="Arial"/>
          <w:bCs/>
          <w:sz w:val="22"/>
        </w:rPr>
        <w:t>ub</w:t>
      </w:r>
      <w:r w:rsidRPr="00FB1C49">
        <w:rPr>
          <w:rFonts w:asciiTheme="minorHAnsi" w:hAnsiTheme="minorHAnsi" w:cs="Arial"/>
          <w:bCs/>
          <w:sz w:val="22"/>
        </w:rPr>
        <w:t>c</w:t>
      </w:r>
      <w:r w:rsidR="00E91EEF" w:rsidRPr="00FB1C49">
        <w:rPr>
          <w:rFonts w:asciiTheme="minorHAnsi" w:hAnsiTheme="minorHAnsi" w:cs="Arial"/>
          <w:bCs/>
          <w:sz w:val="22"/>
        </w:rPr>
        <w:t>on</w:t>
      </w:r>
      <w:r w:rsidRPr="00FB1C49">
        <w:rPr>
          <w:rFonts w:asciiTheme="minorHAnsi" w:hAnsiTheme="minorHAnsi" w:cs="Arial"/>
          <w:bCs/>
          <w:sz w:val="22"/>
        </w:rPr>
        <w:t>tra</w:t>
      </w:r>
      <w:r w:rsidR="00E91EEF" w:rsidRPr="00FB1C49">
        <w:rPr>
          <w:rFonts w:asciiTheme="minorHAnsi" w:hAnsiTheme="minorHAnsi" w:cs="Arial"/>
          <w:bCs/>
          <w:sz w:val="22"/>
        </w:rPr>
        <w:t>ctor personnel</w:t>
      </w:r>
      <w:r w:rsidR="00FB1C49" w:rsidRPr="00FB1C49">
        <w:rPr>
          <w:rFonts w:asciiTheme="minorHAnsi" w:hAnsiTheme="minorHAnsi" w:cs="Arial"/>
          <w:bCs/>
          <w:sz w:val="22"/>
        </w:rPr>
        <w:t>.</w:t>
      </w:r>
    </w:p>
    <w:p w14:paraId="069E3BF9" w14:textId="77777777" w:rsidR="00E91EEF" w:rsidRPr="00E91EEF" w:rsidRDefault="00E91EEF" w:rsidP="00E91EEF">
      <w:pPr>
        <w:jc w:val="both"/>
        <w:rPr>
          <w:rFonts w:asciiTheme="minorHAnsi" w:hAnsiTheme="minorHAnsi" w:cs="Arial"/>
          <w:bCs/>
          <w:sz w:val="22"/>
        </w:rPr>
      </w:pPr>
    </w:p>
    <w:p w14:paraId="7F6F6F08" w14:textId="77777777" w:rsidR="00E91EEF" w:rsidRPr="00E91EEF" w:rsidRDefault="00BF45FD" w:rsidP="00E91EEF">
      <w:pPr>
        <w:jc w:val="both"/>
        <w:rPr>
          <w:rFonts w:asciiTheme="minorHAnsi" w:hAnsiTheme="minorHAnsi" w:cs="Arial"/>
          <w:bCs/>
          <w:sz w:val="22"/>
          <w:u w:val="single"/>
        </w:rPr>
      </w:pPr>
      <w:r w:rsidRPr="00E91EEF">
        <w:rPr>
          <w:rFonts w:asciiTheme="minorHAnsi" w:hAnsiTheme="minorHAnsi" w:cs="Arial"/>
          <w:bCs/>
          <w:sz w:val="22"/>
          <w:u w:val="single"/>
        </w:rPr>
        <w:t>Specialized</w:t>
      </w:r>
      <w:r w:rsidR="00E91EEF" w:rsidRPr="00E91EEF">
        <w:rPr>
          <w:rFonts w:asciiTheme="minorHAnsi" w:hAnsiTheme="minorHAnsi" w:cs="Arial"/>
          <w:bCs/>
          <w:sz w:val="22"/>
          <w:u w:val="single"/>
        </w:rPr>
        <w:t xml:space="preserve"> instruction and training shall be given for:</w:t>
      </w:r>
    </w:p>
    <w:p w14:paraId="71039338" w14:textId="77777777" w:rsidR="00E91EEF" w:rsidRDefault="00E91EEF" w:rsidP="00E91EEF">
      <w:pPr>
        <w:pStyle w:val="Paragrafoelenco"/>
        <w:numPr>
          <w:ilvl w:val="0"/>
          <w:numId w:val="16"/>
        </w:numPr>
        <w:jc w:val="both"/>
        <w:rPr>
          <w:rFonts w:asciiTheme="minorHAnsi" w:hAnsiTheme="minorHAnsi" w:cs="Arial"/>
          <w:bCs/>
          <w:sz w:val="22"/>
        </w:rPr>
      </w:pPr>
      <w:r w:rsidRPr="00E91EEF">
        <w:rPr>
          <w:rFonts w:asciiTheme="minorHAnsi" w:hAnsiTheme="minorHAnsi" w:cs="Arial"/>
          <w:bCs/>
          <w:sz w:val="22"/>
        </w:rPr>
        <w:t xml:space="preserve">Drivers and operators of lifting appliances, transport </w:t>
      </w:r>
      <w:r w:rsidRPr="00FB1C49">
        <w:rPr>
          <w:rFonts w:asciiTheme="minorHAnsi" w:hAnsiTheme="minorHAnsi" w:cs="Arial"/>
          <w:bCs/>
          <w:sz w:val="22"/>
        </w:rPr>
        <w:t>vehicles</w:t>
      </w:r>
      <w:r w:rsidR="00BF45FD" w:rsidRPr="00FB1C49">
        <w:rPr>
          <w:rFonts w:asciiTheme="minorHAnsi" w:hAnsiTheme="minorHAnsi" w:cs="Arial"/>
          <w:bCs/>
          <w:sz w:val="22"/>
        </w:rPr>
        <w:t>, e</w:t>
      </w:r>
      <w:r w:rsidR="00073DB4" w:rsidRPr="00FB1C49">
        <w:rPr>
          <w:rFonts w:asciiTheme="minorHAnsi" w:hAnsiTheme="minorHAnsi" w:cs="Arial"/>
          <w:bCs/>
          <w:sz w:val="22"/>
        </w:rPr>
        <w:t>tc</w:t>
      </w:r>
      <w:r w:rsidR="00FB1C49">
        <w:rPr>
          <w:rFonts w:asciiTheme="minorHAnsi" w:hAnsiTheme="minorHAnsi" w:cs="Arial"/>
          <w:bCs/>
          <w:sz w:val="22"/>
        </w:rPr>
        <w:t>.</w:t>
      </w:r>
      <w:r w:rsidR="00073DB4" w:rsidRPr="00FB1C49">
        <w:rPr>
          <w:rFonts w:asciiTheme="minorHAnsi" w:hAnsiTheme="minorHAnsi" w:cs="Arial"/>
          <w:bCs/>
          <w:sz w:val="22"/>
        </w:rPr>
        <w:t xml:space="preserve"> ,</w:t>
      </w:r>
    </w:p>
    <w:p w14:paraId="3133BB5D" w14:textId="77777777" w:rsidR="00E91EEF" w:rsidRDefault="00E91EEF" w:rsidP="00E91EEF">
      <w:pPr>
        <w:pStyle w:val="Paragrafoelenco"/>
        <w:numPr>
          <w:ilvl w:val="0"/>
          <w:numId w:val="16"/>
        </w:numPr>
        <w:jc w:val="both"/>
        <w:rPr>
          <w:rFonts w:asciiTheme="minorHAnsi" w:hAnsiTheme="minorHAnsi" w:cs="Arial"/>
          <w:bCs/>
          <w:sz w:val="22"/>
        </w:rPr>
      </w:pPr>
      <w:r w:rsidRPr="00E91EEF">
        <w:rPr>
          <w:rFonts w:asciiTheme="minorHAnsi" w:hAnsiTheme="minorHAnsi" w:cs="Arial"/>
          <w:bCs/>
          <w:sz w:val="22"/>
        </w:rPr>
        <w:t>Workers engaged in the erection or dismantling of scaffolds</w:t>
      </w:r>
      <w:r w:rsidR="00073DB4">
        <w:rPr>
          <w:rFonts w:asciiTheme="minorHAnsi" w:hAnsiTheme="minorHAnsi" w:cs="Arial"/>
          <w:bCs/>
          <w:sz w:val="22"/>
        </w:rPr>
        <w:t>,</w:t>
      </w:r>
    </w:p>
    <w:p w14:paraId="28A7A78B" w14:textId="77777777" w:rsidR="00E91EEF" w:rsidRDefault="00E91EEF" w:rsidP="00E91EEF">
      <w:pPr>
        <w:pStyle w:val="Paragrafoelenco"/>
        <w:numPr>
          <w:ilvl w:val="0"/>
          <w:numId w:val="16"/>
        </w:numPr>
        <w:jc w:val="both"/>
        <w:rPr>
          <w:rFonts w:asciiTheme="minorHAnsi" w:hAnsiTheme="minorHAnsi" w:cs="Arial"/>
          <w:bCs/>
          <w:sz w:val="22"/>
        </w:rPr>
      </w:pPr>
      <w:r w:rsidRPr="00E91EEF">
        <w:rPr>
          <w:rFonts w:asciiTheme="minorHAnsi" w:hAnsiTheme="minorHAnsi" w:cs="Arial"/>
          <w:bCs/>
          <w:sz w:val="22"/>
        </w:rPr>
        <w:t>Workers handling hazardous substances</w:t>
      </w:r>
      <w:r w:rsidR="00073DB4">
        <w:rPr>
          <w:rFonts w:asciiTheme="minorHAnsi" w:hAnsiTheme="minorHAnsi" w:cs="Arial"/>
          <w:bCs/>
          <w:sz w:val="22"/>
        </w:rPr>
        <w:t xml:space="preserve">, </w:t>
      </w:r>
    </w:p>
    <w:p w14:paraId="42D34149" w14:textId="77777777" w:rsidR="00E91EEF" w:rsidRDefault="00E91EEF" w:rsidP="00E91EEF">
      <w:pPr>
        <w:pStyle w:val="Paragrafoelenco"/>
        <w:numPr>
          <w:ilvl w:val="0"/>
          <w:numId w:val="16"/>
        </w:numPr>
        <w:jc w:val="both"/>
        <w:rPr>
          <w:rFonts w:asciiTheme="minorHAnsi" w:hAnsiTheme="minorHAnsi" w:cs="Arial"/>
          <w:bCs/>
          <w:sz w:val="22"/>
        </w:rPr>
      </w:pPr>
      <w:r w:rsidRPr="00E91EEF">
        <w:rPr>
          <w:rFonts w:asciiTheme="minorHAnsi" w:hAnsiTheme="minorHAnsi" w:cs="Arial"/>
          <w:bCs/>
          <w:sz w:val="22"/>
        </w:rPr>
        <w:t>Other specialized categories of workers</w:t>
      </w:r>
      <w:r w:rsidR="00073DB4">
        <w:rPr>
          <w:rFonts w:asciiTheme="minorHAnsi" w:hAnsiTheme="minorHAnsi" w:cs="Arial"/>
          <w:bCs/>
          <w:sz w:val="22"/>
        </w:rPr>
        <w:t>,</w:t>
      </w:r>
    </w:p>
    <w:p w14:paraId="3D7C536E" w14:textId="77777777" w:rsidR="00E91EEF" w:rsidRDefault="00E91EEF" w:rsidP="00E91EEF">
      <w:pPr>
        <w:pStyle w:val="Paragrafoelenco"/>
        <w:numPr>
          <w:ilvl w:val="0"/>
          <w:numId w:val="16"/>
        </w:numPr>
        <w:jc w:val="both"/>
        <w:rPr>
          <w:rFonts w:asciiTheme="minorHAnsi" w:hAnsiTheme="minorHAnsi" w:cs="Arial"/>
          <w:bCs/>
          <w:sz w:val="22"/>
        </w:rPr>
      </w:pPr>
      <w:r w:rsidRPr="00E91EEF">
        <w:rPr>
          <w:rFonts w:asciiTheme="minorHAnsi" w:hAnsiTheme="minorHAnsi" w:cs="Arial"/>
          <w:bCs/>
          <w:sz w:val="22"/>
        </w:rPr>
        <w:t>Welders</w:t>
      </w:r>
      <w:r w:rsidR="00073DB4">
        <w:rPr>
          <w:rFonts w:asciiTheme="minorHAnsi" w:hAnsiTheme="minorHAnsi" w:cs="Arial"/>
          <w:bCs/>
          <w:sz w:val="22"/>
        </w:rPr>
        <w:t>,</w:t>
      </w:r>
    </w:p>
    <w:p w14:paraId="6599687E" w14:textId="7D599391" w:rsidR="00E91EEF" w:rsidRDefault="00E91EEF" w:rsidP="00E91EEF">
      <w:pPr>
        <w:pStyle w:val="Paragrafoelenco"/>
        <w:numPr>
          <w:ilvl w:val="0"/>
          <w:numId w:val="16"/>
        </w:numPr>
        <w:jc w:val="both"/>
        <w:rPr>
          <w:rFonts w:asciiTheme="minorHAnsi" w:hAnsiTheme="minorHAnsi" w:cs="Arial"/>
          <w:bCs/>
          <w:sz w:val="22"/>
        </w:rPr>
      </w:pPr>
      <w:r w:rsidRPr="00E91EEF">
        <w:rPr>
          <w:rFonts w:asciiTheme="minorHAnsi" w:hAnsiTheme="minorHAnsi" w:cs="Arial"/>
          <w:bCs/>
          <w:sz w:val="22"/>
        </w:rPr>
        <w:t>Work at Height</w:t>
      </w:r>
      <w:r w:rsidR="00073DB4">
        <w:rPr>
          <w:rFonts w:asciiTheme="minorHAnsi" w:hAnsiTheme="minorHAnsi" w:cs="Arial"/>
          <w:bCs/>
          <w:sz w:val="22"/>
        </w:rPr>
        <w:t>,</w:t>
      </w:r>
      <w:r w:rsidR="00D63164">
        <w:rPr>
          <w:rFonts w:asciiTheme="minorHAnsi" w:hAnsiTheme="minorHAnsi" w:cs="Arial"/>
          <w:bCs/>
          <w:sz w:val="22"/>
        </w:rPr>
        <w:t xml:space="preserve"> GWO Training</w:t>
      </w:r>
    </w:p>
    <w:p w14:paraId="494A9931" w14:textId="77777777" w:rsidR="00E91EEF" w:rsidRDefault="00E91EEF" w:rsidP="00E91EEF">
      <w:pPr>
        <w:pStyle w:val="Paragrafoelenco"/>
        <w:numPr>
          <w:ilvl w:val="0"/>
          <w:numId w:val="16"/>
        </w:numPr>
        <w:jc w:val="both"/>
        <w:rPr>
          <w:rFonts w:asciiTheme="minorHAnsi" w:hAnsiTheme="minorHAnsi" w:cs="Arial"/>
          <w:bCs/>
          <w:sz w:val="22"/>
        </w:rPr>
      </w:pPr>
      <w:r w:rsidRPr="00E91EEF">
        <w:rPr>
          <w:rFonts w:asciiTheme="minorHAnsi" w:hAnsiTheme="minorHAnsi" w:cs="Arial"/>
          <w:bCs/>
          <w:sz w:val="22"/>
        </w:rPr>
        <w:t>Permit to Work (</w:t>
      </w:r>
      <w:proofErr w:type="spellStart"/>
      <w:r w:rsidRPr="00E91EEF">
        <w:rPr>
          <w:rFonts w:asciiTheme="minorHAnsi" w:hAnsiTheme="minorHAnsi" w:cs="Arial"/>
          <w:bCs/>
          <w:sz w:val="22"/>
        </w:rPr>
        <w:t>PtW</w:t>
      </w:r>
      <w:proofErr w:type="spellEnd"/>
      <w:r w:rsidRPr="00E91EEF">
        <w:rPr>
          <w:rFonts w:asciiTheme="minorHAnsi" w:hAnsiTheme="minorHAnsi" w:cs="Arial"/>
          <w:bCs/>
          <w:sz w:val="22"/>
        </w:rPr>
        <w:t>) Procedure</w:t>
      </w:r>
      <w:r w:rsidR="00073DB4">
        <w:rPr>
          <w:rFonts w:asciiTheme="minorHAnsi" w:hAnsiTheme="minorHAnsi" w:cs="Arial"/>
          <w:bCs/>
          <w:sz w:val="22"/>
        </w:rPr>
        <w:t>,</w:t>
      </w:r>
    </w:p>
    <w:p w14:paraId="07B5B011" w14:textId="77777777" w:rsidR="00E91EEF" w:rsidRPr="00E91EEF" w:rsidRDefault="00E91EEF" w:rsidP="00E91EEF">
      <w:pPr>
        <w:jc w:val="both"/>
        <w:rPr>
          <w:rFonts w:asciiTheme="minorHAnsi" w:hAnsiTheme="minorHAnsi" w:cs="Arial"/>
          <w:bCs/>
          <w:sz w:val="22"/>
        </w:rPr>
      </w:pPr>
    </w:p>
    <w:p w14:paraId="60303725" w14:textId="77777777" w:rsidR="00877A75" w:rsidRPr="00877A75" w:rsidRDefault="00E91EEF" w:rsidP="00E91EEF">
      <w:pPr>
        <w:jc w:val="both"/>
        <w:rPr>
          <w:rFonts w:asciiTheme="minorHAnsi" w:hAnsiTheme="minorHAnsi" w:cs="Arial"/>
          <w:sz w:val="22"/>
        </w:rPr>
      </w:pPr>
      <w:r w:rsidRPr="00E91EEF">
        <w:rPr>
          <w:rFonts w:asciiTheme="minorHAnsi" w:hAnsiTheme="minorHAnsi" w:cs="Arial"/>
          <w:bCs/>
          <w:sz w:val="22"/>
        </w:rPr>
        <w:t>All specialized training will be documented and recorded. Training material may be given to employees attending the training per case.</w:t>
      </w:r>
    </w:p>
    <w:p w14:paraId="34C05E69" w14:textId="77777777" w:rsidR="00E42A1C" w:rsidRPr="00E42A1C" w:rsidRDefault="00E42A1C" w:rsidP="00E42A1C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</w:rPr>
      </w:pPr>
    </w:p>
    <w:p w14:paraId="52F29F0F" w14:textId="77777777" w:rsidR="002505F8" w:rsidRPr="00BE3C7B" w:rsidRDefault="002505F8" w:rsidP="00877A75">
      <w:pPr>
        <w:jc w:val="both"/>
        <w:rPr>
          <w:rFonts w:asciiTheme="minorHAnsi" w:hAnsiTheme="minorHAnsi" w:cs="Arial"/>
          <w:sz w:val="22"/>
        </w:rPr>
      </w:pPr>
    </w:p>
    <w:p w14:paraId="40CCF624" w14:textId="77777777" w:rsidR="002C3796" w:rsidRDefault="00E91EEF" w:rsidP="002505F8">
      <w:pPr>
        <w:pStyle w:val="Titolo1"/>
        <w:tabs>
          <w:tab w:val="clear" w:pos="993"/>
        </w:tabs>
        <w:spacing w:after="240"/>
        <w:ind w:left="786"/>
        <w:jc w:val="both"/>
        <w:rPr>
          <w:rFonts w:asciiTheme="minorHAnsi" w:hAnsiTheme="minorHAnsi" w:cs="Arial"/>
          <w:sz w:val="22"/>
          <w:szCs w:val="22"/>
        </w:rPr>
      </w:pPr>
      <w:bookmarkStart w:id="5" w:name="_Toc182495862"/>
      <w:r>
        <w:rPr>
          <w:rFonts w:asciiTheme="minorHAnsi" w:hAnsiTheme="minorHAnsi" w:cs="Arial"/>
          <w:sz w:val="22"/>
          <w:szCs w:val="22"/>
        </w:rPr>
        <w:t>REFRESHING TRAINING</w:t>
      </w:r>
      <w:bookmarkEnd w:id="5"/>
    </w:p>
    <w:p w14:paraId="120B87F1" w14:textId="042ACC48" w:rsidR="00E91EEF" w:rsidRDefault="00E91EEF" w:rsidP="00E91EEF">
      <w:pPr>
        <w:jc w:val="both"/>
        <w:rPr>
          <w:rFonts w:asciiTheme="minorHAnsi" w:hAnsiTheme="minorHAnsi" w:cs="Arial"/>
          <w:sz w:val="22"/>
        </w:rPr>
      </w:pPr>
      <w:r w:rsidRPr="00E91EEF">
        <w:rPr>
          <w:rFonts w:asciiTheme="minorHAnsi" w:hAnsiTheme="minorHAnsi" w:cs="Arial"/>
          <w:sz w:val="22"/>
        </w:rPr>
        <w:t>Con</w:t>
      </w:r>
      <w:r w:rsidR="00CF1203">
        <w:rPr>
          <w:rFonts w:asciiTheme="minorHAnsi" w:hAnsiTheme="minorHAnsi" w:cs="Arial"/>
          <w:sz w:val="22"/>
        </w:rPr>
        <w:t>tra</w:t>
      </w:r>
      <w:r w:rsidRPr="00E91EEF">
        <w:rPr>
          <w:rFonts w:asciiTheme="minorHAnsi" w:hAnsiTheme="minorHAnsi" w:cs="Arial"/>
          <w:sz w:val="22"/>
        </w:rPr>
        <w:t>ctor’s HS Supervisor</w:t>
      </w:r>
      <w:r w:rsidR="00D63164" w:rsidRPr="00D63164">
        <w:rPr>
          <w:rFonts w:asciiTheme="minorHAnsi" w:hAnsiTheme="minorHAnsi" w:cs="Arial"/>
          <w:sz w:val="22"/>
        </w:rPr>
        <w:t>/</w:t>
      </w:r>
      <w:r w:rsidR="00D63164">
        <w:rPr>
          <w:rFonts w:asciiTheme="minorHAnsi" w:hAnsiTheme="minorHAnsi" w:cs="Arial"/>
          <w:sz w:val="22"/>
        </w:rPr>
        <w:t>Coordinator/Officer</w:t>
      </w:r>
      <w:r w:rsidRPr="00E91EEF">
        <w:rPr>
          <w:rFonts w:asciiTheme="minorHAnsi" w:hAnsiTheme="minorHAnsi" w:cs="Arial"/>
          <w:sz w:val="22"/>
        </w:rPr>
        <w:t xml:space="preserve"> shall ensure adequate frequency of training </w:t>
      </w:r>
      <w:r w:rsidRPr="00FB1C49">
        <w:rPr>
          <w:rFonts w:asciiTheme="minorHAnsi" w:hAnsiTheme="minorHAnsi" w:cs="Arial"/>
          <w:sz w:val="22"/>
        </w:rPr>
        <w:t>and retraining, with the frequency agreed by all interested parties. If re-training is required due to an unforeseen Incident</w:t>
      </w:r>
      <w:r w:rsidRPr="00E91EEF">
        <w:rPr>
          <w:rFonts w:asciiTheme="minorHAnsi" w:hAnsiTheme="minorHAnsi" w:cs="Arial"/>
          <w:sz w:val="22"/>
        </w:rPr>
        <w:t xml:space="preserve"> then will be done out of the training planning.</w:t>
      </w:r>
    </w:p>
    <w:p w14:paraId="5F6AD941" w14:textId="77777777" w:rsidR="00E91EEF" w:rsidRPr="00E91EEF" w:rsidRDefault="00E91EEF" w:rsidP="00E91EEF">
      <w:pPr>
        <w:jc w:val="both"/>
        <w:rPr>
          <w:rFonts w:asciiTheme="minorHAnsi" w:hAnsiTheme="minorHAnsi" w:cs="Arial"/>
          <w:sz w:val="22"/>
        </w:rPr>
      </w:pPr>
    </w:p>
    <w:p w14:paraId="211D6F01" w14:textId="5E0AF641" w:rsidR="00877A75" w:rsidRPr="00877A75" w:rsidRDefault="00E91EEF" w:rsidP="00E91EEF">
      <w:pPr>
        <w:jc w:val="both"/>
        <w:rPr>
          <w:rFonts w:asciiTheme="minorHAnsi" w:hAnsiTheme="minorHAnsi" w:cs="Arial"/>
          <w:sz w:val="22"/>
        </w:rPr>
      </w:pPr>
      <w:r w:rsidRPr="00E91EEF">
        <w:rPr>
          <w:rFonts w:asciiTheme="minorHAnsi" w:hAnsiTheme="minorHAnsi" w:cs="Arial"/>
          <w:sz w:val="22"/>
        </w:rPr>
        <w:t>Con</w:t>
      </w:r>
      <w:r w:rsidR="00073DB4">
        <w:rPr>
          <w:rFonts w:asciiTheme="minorHAnsi" w:hAnsiTheme="minorHAnsi" w:cs="Arial"/>
          <w:sz w:val="22"/>
        </w:rPr>
        <w:t>tra</w:t>
      </w:r>
      <w:r w:rsidRPr="00E91EEF">
        <w:rPr>
          <w:rFonts w:asciiTheme="minorHAnsi" w:hAnsiTheme="minorHAnsi" w:cs="Arial"/>
          <w:sz w:val="22"/>
        </w:rPr>
        <w:t xml:space="preserve">ctor’s </w:t>
      </w:r>
      <w:r w:rsidR="00D63164">
        <w:rPr>
          <w:rFonts w:asciiTheme="minorHAnsi" w:hAnsiTheme="minorHAnsi" w:cs="Arial"/>
          <w:sz w:val="22"/>
        </w:rPr>
        <w:t xml:space="preserve">HS </w:t>
      </w:r>
      <w:r w:rsidR="00D63164" w:rsidRPr="00E91EEF">
        <w:rPr>
          <w:rFonts w:asciiTheme="minorHAnsi" w:hAnsiTheme="minorHAnsi" w:cs="Arial"/>
          <w:sz w:val="22"/>
        </w:rPr>
        <w:t>Supervisor</w:t>
      </w:r>
      <w:r w:rsidR="00D63164" w:rsidRPr="00D63164">
        <w:rPr>
          <w:rFonts w:asciiTheme="minorHAnsi" w:hAnsiTheme="minorHAnsi" w:cs="Arial"/>
          <w:sz w:val="22"/>
        </w:rPr>
        <w:t>/</w:t>
      </w:r>
      <w:r w:rsidR="00D63164">
        <w:rPr>
          <w:rFonts w:asciiTheme="minorHAnsi" w:hAnsiTheme="minorHAnsi" w:cs="Arial"/>
          <w:sz w:val="22"/>
        </w:rPr>
        <w:t>Coordinator/Officer</w:t>
      </w:r>
      <w:r w:rsidR="00D63164" w:rsidRPr="00E91EEF">
        <w:rPr>
          <w:rFonts w:asciiTheme="minorHAnsi" w:hAnsiTheme="minorHAnsi" w:cs="Arial"/>
          <w:sz w:val="22"/>
        </w:rPr>
        <w:t xml:space="preserve"> </w:t>
      </w:r>
      <w:r w:rsidRPr="00FB1C49">
        <w:rPr>
          <w:rFonts w:asciiTheme="minorHAnsi" w:hAnsiTheme="minorHAnsi" w:cs="Arial"/>
          <w:sz w:val="22"/>
        </w:rPr>
        <w:t xml:space="preserve">shall coordinate, check and supervise </w:t>
      </w:r>
      <w:r w:rsidR="00073DB4" w:rsidRPr="00FB1C49">
        <w:rPr>
          <w:rFonts w:asciiTheme="minorHAnsi" w:hAnsiTheme="minorHAnsi" w:cs="Arial"/>
          <w:sz w:val="22"/>
        </w:rPr>
        <w:t>S</w:t>
      </w:r>
      <w:r w:rsidRPr="00FB1C49">
        <w:rPr>
          <w:rFonts w:asciiTheme="minorHAnsi" w:hAnsiTheme="minorHAnsi" w:cs="Arial"/>
          <w:sz w:val="22"/>
        </w:rPr>
        <w:t>ub</w:t>
      </w:r>
      <w:r w:rsidR="00073DB4" w:rsidRPr="00FB1C49">
        <w:rPr>
          <w:rFonts w:asciiTheme="minorHAnsi" w:hAnsiTheme="minorHAnsi" w:cs="Arial"/>
          <w:sz w:val="22"/>
        </w:rPr>
        <w:t>c</w:t>
      </w:r>
      <w:r w:rsidRPr="00FB1C49">
        <w:rPr>
          <w:rFonts w:asciiTheme="minorHAnsi" w:hAnsiTheme="minorHAnsi" w:cs="Arial"/>
          <w:sz w:val="22"/>
        </w:rPr>
        <w:t>on</w:t>
      </w:r>
      <w:r w:rsidR="00073DB4" w:rsidRPr="00FB1C49">
        <w:rPr>
          <w:rFonts w:asciiTheme="minorHAnsi" w:hAnsiTheme="minorHAnsi" w:cs="Arial"/>
          <w:sz w:val="22"/>
        </w:rPr>
        <w:t>tra</w:t>
      </w:r>
      <w:r w:rsidRPr="00FB1C49">
        <w:rPr>
          <w:rFonts w:asciiTheme="minorHAnsi" w:hAnsiTheme="minorHAnsi" w:cs="Arial"/>
          <w:sz w:val="22"/>
        </w:rPr>
        <w:t>ctor’s training activities and perform additional training</w:t>
      </w:r>
      <w:r w:rsidR="00073DB4" w:rsidRPr="00FB1C49">
        <w:rPr>
          <w:rFonts w:asciiTheme="minorHAnsi" w:hAnsiTheme="minorHAnsi" w:cs="Arial"/>
          <w:sz w:val="22"/>
        </w:rPr>
        <w:t xml:space="preserve"> if needed</w:t>
      </w:r>
      <w:r w:rsidRPr="00FB1C49">
        <w:rPr>
          <w:rFonts w:asciiTheme="minorHAnsi" w:hAnsiTheme="minorHAnsi" w:cs="Arial"/>
          <w:sz w:val="22"/>
        </w:rPr>
        <w:t>.</w:t>
      </w:r>
    </w:p>
    <w:p w14:paraId="01382B6B" w14:textId="77777777" w:rsidR="00E91EEF" w:rsidRDefault="00E91EEF" w:rsidP="009867EC">
      <w:pPr>
        <w:jc w:val="both"/>
        <w:rPr>
          <w:rFonts w:asciiTheme="minorHAnsi" w:hAnsiTheme="minorHAnsi" w:cs="Arial"/>
          <w:sz w:val="22"/>
        </w:rPr>
      </w:pPr>
    </w:p>
    <w:p w14:paraId="62E6683C" w14:textId="77777777" w:rsidR="00FB1C49" w:rsidRDefault="00FB1C49" w:rsidP="009867EC">
      <w:pPr>
        <w:jc w:val="both"/>
        <w:rPr>
          <w:rFonts w:asciiTheme="minorHAnsi" w:hAnsiTheme="minorHAnsi" w:cs="Arial"/>
          <w:sz w:val="22"/>
        </w:rPr>
      </w:pPr>
    </w:p>
    <w:p w14:paraId="3C39A0C3" w14:textId="77777777" w:rsidR="00FB1C49" w:rsidRDefault="00FB1C49" w:rsidP="009867EC">
      <w:pPr>
        <w:jc w:val="both"/>
        <w:rPr>
          <w:rFonts w:asciiTheme="minorHAnsi" w:hAnsiTheme="minorHAnsi" w:cs="Arial"/>
          <w:sz w:val="22"/>
        </w:rPr>
      </w:pPr>
    </w:p>
    <w:p w14:paraId="09D92B6A" w14:textId="77777777" w:rsidR="00FB1C49" w:rsidRPr="009867EC" w:rsidRDefault="00FB1C49" w:rsidP="009867EC">
      <w:pPr>
        <w:jc w:val="both"/>
        <w:rPr>
          <w:rFonts w:asciiTheme="minorHAnsi" w:hAnsiTheme="minorHAnsi" w:cs="Arial"/>
          <w:sz w:val="22"/>
        </w:rPr>
      </w:pPr>
    </w:p>
    <w:p w14:paraId="6B633B6D" w14:textId="77777777" w:rsidR="002C3796" w:rsidRPr="00BE3C7B" w:rsidRDefault="006E0CE7" w:rsidP="00E77454">
      <w:pPr>
        <w:pStyle w:val="Titolo1"/>
        <w:tabs>
          <w:tab w:val="clear" w:pos="993"/>
        </w:tabs>
        <w:spacing w:after="240"/>
        <w:ind w:left="786"/>
        <w:jc w:val="both"/>
        <w:rPr>
          <w:rFonts w:asciiTheme="minorHAnsi" w:eastAsia="Calibri" w:hAnsiTheme="minorHAnsi" w:cs="Arial"/>
          <w:sz w:val="22"/>
          <w:szCs w:val="22"/>
        </w:rPr>
      </w:pPr>
      <w:bookmarkStart w:id="6" w:name="_Toc182495863"/>
      <w:r>
        <w:rPr>
          <w:rFonts w:asciiTheme="minorHAnsi" w:eastAsia="Calibri" w:hAnsiTheme="minorHAnsi" w:cs="Arial"/>
          <w:sz w:val="22"/>
          <w:szCs w:val="22"/>
        </w:rPr>
        <w:t>PLANNNING FOR TRAINING</w:t>
      </w:r>
      <w:bookmarkEnd w:id="6"/>
    </w:p>
    <w:p w14:paraId="58EBAE18" w14:textId="0D8E11F1" w:rsidR="006E0CE7" w:rsidRPr="006E0CE7" w:rsidRDefault="006E0CE7" w:rsidP="006E0CE7">
      <w:pPr>
        <w:jc w:val="both"/>
        <w:rPr>
          <w:rFonts w:asciiTheme="minorHAnsi" w:eastAsia="Calibri" w:hAnsiTheme="minorHAnsi" w:cs="Arial"/>
          <w:sz w:val="22"/>
          <w:u w:val="single"/>
        </w:rPr>
      </w:pPr>
      <w:r w:rsidRPr="006E0CE7">
        <w:rPr>
          <w:rFonts w:asciiTheme="minorHAnsi" w:eastAsia="Calibri" w:hAnsiTheme="minorHAnsi" w:cs="Arial"/>
          <w:sz w:val="22"/>
          <w:u w:val="single"/>
        </w:rPr>
        <w:t>HS Supervisor</w:t>
      </w:r>
      <w:r w:rsidR="00D63164">
        <w:rPr>
          <w:rFonts w:asciiTheme="minorHAnsi" w:eastAsia="Calibri" w:hAnsiTheme="minorHAnsi" w:cs="Arial"/>
          <w:sz w:val="22"/>
          <w:u w:val="single"/>
        </w:rPr>
        <w:t>/Coordinator/Officer</w:t>
      </w:r>
      <w:r w:rsidRPr="006E0CE7">
        <w:rPr>
          <w:rFonts w:asciiTheme="minorHAnsi" w:eastAsia="Calibri" w:hAnsiTheme="minorHAnsi" w:cs="Arial"/>
          <w:sz w:val="22"/>
          <w:u w:val="single"/>
        </w:rPr>
        <w:t xml:space="preserve">  shall:</w:t>
      </w:r>
    </w:p>
    <w:p w14:paraId="6482C554" w14:textId="77777777" w:rsidR="006E0CE7" w:rsidRPr="006E0CE7" w:rsidRDefault="006E0CE7" w:rsidP="006E0CE7">
      <w:pPr>
        <w:jc w:val="both"/>
        <w:rPr>
          <w:rFonts w:asciiTheme="minorHAnsi" w:eastAsia="Calibri" w:hAnsiTheme="minorHAnsi" w:cs="Arial"/>
          <w:sz w:val="22"/>
        </w:rPr>
      </w:pPr>
    </w:p>
    <w:p w14:paraId="07D915F7" w14:textId="77777777" w:rsidR="006E0CE7" w:rsidRDefault="006E0CE7" w:rsidP="006E0CE7">
      <w:pPr>
        <w:pStyle w:val="Paragrafoelenco"/>
        <w:numPr>
          <w:ilvl w:val="0"/>
          <w:numId w:val="17"/>
        </w:numPr>
        <w:jc w:val="both"/>
        <w:rPr>
          <w:rFonts w:asciiTheme="minorHAnsi" w:eastAsia="Calibri" w:hAnsiTheme="minorHAnsi" w:cs="Arial"/>
          <w:sz w:val="22"/>
        </w:rPr>
      </w:pPr>
      <w:r w:rsidRPr="006E0CE7">
        <w:rPr>
          <w:rFonts w:asciiTheme="minorHAnsi" w:eastAsia="Calibri" w:hAnsiTheme="minorHAnsi" w:cs="Arial"/>
          <w:sz w:val="22"/>
        </w:rPr>
        <w:t>Set the learning objectives for the training</w:t>
      </w:r>
    </w:p>
    <w:p w14:paraId="2E2C4E2B" w14:textId="77777777" w:rsidR="006E0CE7" w:rsidRDefault="00FB1C49" w:rsidP="006E0CE7">
      <w:pPr>
        <w:pStyle w:val="Paragrafoelenco"/>
        <w:numPr>
          <w:ilvl w:val="0"/>
          <w:numId w:val="17"/>
        </w:numPr>
        <w:jc w:val="both"/>
        <w:rPr>
          <w:rFonts w:asciiTheme="minorHAnsi" w:eastAsia="Calibri" w:hAnsiTheme="minorHAnsi" w:cs="Arial"/>
          <w:sz w:val="22"/>
        </w:rPr>
      </w:pPr>
      <w:r>
        <w:rPr>
          <w:rFonts w:asciiTheme="minorHAnsi" w:eastAsia="Calibri" w:hAnsiTheme="minorHAnsi" w:cs="Arial"/>
          <w:sz w:val="22"/>
        </w:rPr>
        <w:t>Define</w:t>
      </w:r>
      <w:r w:rsidR="006E0CE7" w:rsidRPr="006E0CE7">
        <w:rPr>
          <w:rFonts w:asciiTheme="minorHAnsi" w:eastAsia="Calibri" w:hAnsiTheme="minorHAnsi" w:cs="Arial"/>
          <w:sz w:val="22"/>
        </w:rPr>
        <w:t xml:space="preserve"> the quality and duration of the </w:t>
      </w:r>
      <w:r w:rsidRPr="006E0CE7">
        <w:rPr>
          <w:rFonts w:asciiTheme="minorHAnsi" w:eastAsia="Calibri" w:hAnsiTheme="minorHAnsi" w:cs="Arial"/>
          <w:sz w:val="22"/>
        </w:rPr>
        <w:t xml:space="preserve">appropriate </w:t>
      </w:r>
      <w:r w:rsidR="006E0CE7" w:rsidRPr="006E0CE7">
        <w:rPr>
          <w:rFonts w:asciiTheme="minorHAnsi" w:eastAsia="Calibri" w:hAnsiTheme="minorHAnsi" w:cs="Arial"/>
          <w:sz w:val="22"/>
        </w:rPr>
        <w:t>training</w:t>
      </w:r>
      <w:r>
        <w:rPr>
          <w:rFonts w:asciiTheme="minorHAnsi" w:eastAsia="Calibri" w:hAnsiTheme="minorHAnsi" w:cs="Arial"/>
          <w:sz w:val="22"/>
        </w:rPr>
        <w:t>,</w:t>
      </w:r>
      <w:r w:rsidR="006E0CE7" w:rsidRPr="006E0CE7">
        <w:rPr>
          <w:rFonts w:asciiTheme="minorHAnsi" w:eastAsia="Calibri" w:hAnsiTheme="minorHAnsi" w:cs="Arial"/>
          <w:sz w:val="22"/>
        </w:rPr>
        <w:t xml:space="preserve"> to meet the </w:t>
      </w:r>
      <w:r w:rsidR="006E0CE7" w:rsidRPr="00FB1C49">
        <w:rPr>
          <w:rFonts w:asciiTheme="minorHAnsi" w:eastAsia="Calibri" w:hAnsiTheme="minorHAnsi" w:cs="Arial"/>
          <w:sz w:val="22"/>
        </w:rPr>
        <w:t>requirements</w:t>
      </w:r>
    </w:p>
    <w:p w14:paraId="74BF8C41" w14:textId="77777777" w:rsidR="006E0CE7" w:rsidRDefault="006E0CE7" w:rsidP="006E0CE7">
      <w:pPr>
        <w:pStyle w:val="Paragrafoelenco"/>
        <w:numPr>
          <w:ilvl w:val="0"/>
          <w:numId w:val="17"/>
        </w:numPr>
        <w:jc w:val="both"/>
        <w:rPr>
          <w:rFonts w:asciiTheme="minorHAnsi" w:eastAsia="Calibri" w:hAnsiTheme="minorHAnsi" w:cs="Arial"/>
          <w:sz w:val="22"/>
        </w:rPr>
      </w:pPr>
      <w:r w:rsidRPr="006E0CE7">
        <w:rPr>
          <w:rFonts w:asciiTheme="minorHAnsi" w:eastAsia="Calibri" w:hAnsiTheme="minorHAnsi" w:cs="Arial"/>
          <w:sz w:val="22"/>
        </w:rPr>
        <w:t>Select appropriate training methods for each level of personnel and task category to optimize skill development</w:t>
      </w:r>
    </w:p>
    <w:p w14:paraId="73748223" w14:textId="77777777" w:rsidR="006E0CE7" w:rsidRDefault="00C944E8" w:rsidP="006E0CE7">
      <w:pPr>
        <w:pStyle w:val="Paragrafoelenco"/>
        <w:numPr>
          <w:ilvl w:val="0"/>
          <w:numId w:val="17"/>
        </w:numPr>
        <w:jc w:val="both"/>
        <w:rPr>
          <w:rFonts w:asciiTheme="minorHAnsi" w:eastAsia="Calibri" w:hAnsiTheme="minorHAnsi" w:cs="Arial"/>
          <w:sz w:val="22"/>
        </w:rPr>
      </w:pPr>
      <w:r>
        <w:rPr>
          <w:rFonts w:asciiTheme="minorHAnsi" w:eastAsia="Calibri" w:hAnsiTheme="minorHAnsi" w:cs="Arial"/>
          <w:sz w:val="22"/>
        </w:rPr>
        <w:t>A</w:t>
      </w:r>
      <w:r w:rsidR="006E0CE7" w:rsidRPr="00AE65D5">
        <w:rPr>
          <w:rFonts w:asciiTheme="minorHAnsi" w:eastAsia="Calibri" w:hAnsiTheme="minorHAnsi" w:cs="Arial"/>
          <w:sz w:val="22"/>
        </w:rPr>
        <w:t>ssign competent</w:t>
      </w:r>
      <w:r w:rsidR="006E0CE7" w:rsidRPr="006E0CE7">
        <w:rPr>
          <w:rFonts w:asciiTheme="minorHAnsi" w:eastAsia="Calibri" w:hAnsiTheme="minorHAnsi" w:cs="Arial"/>
          <w:sz w:val="22"/>
        </w:rPr>
        <w:t xml:space="preserve"> trainers</w:t>
      </w:r>
    </w:p>
    <w:p w14:paraId="57B1618A" w14:textId="77777777" w:rsidR="006E0CE7" w:rsidRDefault="006E0CE7" w:rsidP="006E0CE7">
      <w:pPr>
        <w:pStyle w:val="Paragrafoelenco"/>
        <w:numPr>
          <w:ilvl w:val="0"/>
          <w:numId w:val="17"/>
        </w:numPr>
        <w:jc w:val="both"/>
        <w:rPr>
          <w:rFonts w:asciiTheme="minorHAnsi" w:eastAsia="Calibri" w:hAnsiTheme="minorHAnsi" w:cs="Arial"/>
          <w:sz w:val="22"/>
        </w:rPr>
      </w:pPr>
      <w:r w:rsidRPr="006E0CE7">
        <w:rPr>
          <w:rFonts w:asciiTheme="minorHAnsi" w:eastAsia="Calibri" w:hAnsiTheme="minorHAnsi" w:cs="Arial"/>
          <w:sz w:val="22"/>
        </w:rPr>
        <w:t>Plan and organize "on-the-job" training and/or training courses, ensuring that all aspects of the job or activities are systematically covered</w:t>
      </w:r>
    </w:p>
    <w:p w14:paraId="4AF7C978" w14:textId="77777777" w:rsidR="006E0CE7" w:rsidRDefault="006E0CE7" w:rsidP="006E0CE7">
      <w:pPr>
        <w:pStyle w:val="Paragrafoelenco"/>
        <w:numPr>
          <w:ilvl w:val="0"/>
          <w:numId w:val="17"/>
        </w:numPr>
        <w:jc w:val="both"/>
        <w:rPr>
          <w:rFonts w:asciiTheme="minorHAnsi" w:eastAsia="Calibri" w:hAnsiTheme="minorHAnsi" w:cs="Arial"/>
          <w:sz w:val="22"/>
        </w:rPr>
      </w:pPr>
      <w:r w:rsidRPr="006E0CE7">
        <w:rPr>
          <w:rFonts w:asciiTheme="minorHAnsi" w:eastAsia="Calibri" w:hAnsiTheme="minorHAnsi" w:cs="Arial"/>
          <w:sz w:val="22"/>
        </w:rPr>
        <w:t>Schedule training prior to the implementation of new legislation</w:t>
      </w:r>
    </w:p>
    <w:p w14:paraId="1EF8CE5F" w14:textId="77777777" w:rsidR="006E0CE7" w:rsidRPr="00AE65D5" w:rsidRDefault="00AE65D5" w:rsidP="006E0CE7">
      <w:pPr>
        <w:pStyle w:val="Paragrafoelenco"/>
        <w:numPr>
          <w:ilvl w:val="0"/>
          <w:numId w:val="17"/>
        </w:numPr>
        <w:jc w:val="both"/>
        <w:rPr>
          <w:rFonts w:asciiTheme="minorHAnsi" w:eastAsia="Calibri" w:hAnsiTheme="minorHAnsi" w:cs="Arial"/>
          <w:sz w:val="22"/>
        </w:rPr>
      </w:pPr>
      <w:r w:rsidRPr="00AE65D5">
        <w:rPr>
          <w:rFonts w:asciiTheme="minorHAnsi" w:eastAsia="Calibri" w:hAnsiTheme="minorHAnsi" w:cs="Arial"/>
          <w:sz w:val="22"/>
        </w:rPr>
        <w:t>Verify</w:t>
      </w:r>
      <w:r w:rsidR="00C944E8">
        <w:rPr>
          <w:rFonts w:asciiTheme="minorHAnsi" w:eastAsia="Calibri" w:hAnsiTheme="minorHAnsi" w:cs="Arial"/>
          <w:sz w:val="22"/>
        </w:rPr>
        <w:t xml:space="preserve"> and monitor</w:t>
      </w:r>
      <w:r w:rsidRPr="00AE65D5">
        <w:rPr>
          <w:rFonts w:asciiTheme="minorHAnsi" w:eastAsia="Calibri" w:hAnsiTheme="minorHAnsi" w:cs="Arial"/>
          <w:sz w:val="22"/>
        </w:rPr>
        <w:t xml:space="preserve"> the proper implementation of training</w:t>
      </w:r>
    </w:p>
    <w:p w14:paraId="4A11DAD1" w14:textId="77777777" w:rsidR="00430675" w:rsidRPr="006E0CE7" w:rsidRDefault="006E0CE7" w:rsidP="006E0CE7">
      <w:pPr>
        <w:pStyle w:val="Paragrafoelenco"/>
        <w:numPr>
          <w:ilvl w:val="0"/>
          <w:numId w:val="17"/>
        </w:numPr>
        <w:jc w:val="both"/>
        <w:rPr>
          <w:rFonts w:asciiTheme="minorHAnsi" w:eastAsia="Calibri" w:hAnsiTheme="minorHAnsi" w:cs="Arial"/>
          <w:sz w:val="22"/>
        </w:rPr>
      </w:pPr>
      <w:r w:rsidRPr="006E0CE7">
        <w:rPr>
          <w:rFonts w:asciiTheme="minorHAnsi" w:eastAsia="Calibri" w:hAnsiTheme="minorHAnsi" w:cs="Arial"/>
          <w:sz w:val="22"/>
        </w:rPr>
        <w:t xml:space="preserve">Determine and monitor, where appropriate, how competence is to be demonstrated, e.g. by experience, certification: either in-house or by a </w:t>
      </w:r>
      <w:r w:rsidR="001207AD" w:rsidRPr="006E0CE7">
        <w:rPr>
          <w:rFonts w:asciiTheme="minorHAnsi" w:eastAsia="Calibri" w:hAnsiTheme="minorHAnsi" w:cs="Arial"/>
          <w:sz w:val="22"/>
        </w:rPr>
        <w:t>recognized</w:t>
      </w:r>
      <w:r w:rsidRPr="006E0CE7">
        <w:rPr>
          <w:rFonts w:asciiTheme="minorHAnsi" w:eastAsia="Calibri" w:hAnsiTheme="minorHAnsi" w:cs="Arial"/>
          <w:sz w:val="22"/>
        </w:rPr>
        <w:t xml:space="preserve"> outside body</w:t>
      </w:r>
      <w:r>
        <w:rPr>
          <w:rFonts w:asciiTheme="minorHAnsi" w:eastAsia="Calibri" w:hAnsiTheme="minorHAnsi" w:cs="Arial"/>
          <w:sz w:val="22"/>
        </w:rPr>
        <w:t>,</w:t>
      </w:r>
      <w:r w:rsidRPr="006E0CE7">
        <w:rPr>
          <w:rFonts w:asciiTheme="minorHAnsi" w:eastAsia="Calibri" w:hAnsiTheme="minorHAnsi" w:cs="Arial"/>
          <w:sz w:val="22"/>
        </w:rPr>
        <w:t xml:space="preserve"> etc.</w:t>
      </w:r>
    </w:p>
    <w:p w14:paraId="2A0468A2" w14:textId="77777777" w:rsidR="009867EC" w:rsidRPr="00BE3C7B" w:rsidRDefault="009867EC" w:rsidP="009867EC">
      <w:pPr>
        <w:jc w:val="both"/>
        <w:rPr>
          <w:rFonts w:asciiTheme="minorHAnsi" w:eastAsia="Calibri" w:hAnsiTheme="minorHAnsi" w:cs="Arial"/>
          <w:sz w:val="22"/>
        </w:rPr>
      </w:pPr>
    </w:p>
    <w:p w14:paraId="19F28F37" w14:textId="77777777" w:rsidR="001643E3" w:rsidRPr="00BE3C7B" w:rsidRDefault="001643E3" w:rsidP="00E512B1">
      <w:pPr>
        <w:spacing w:after="240"/>
        <w:jc w:val="both"/>
        <w:rPr>
          <w:rFonts w:asciiTheme="minorHAnsi" w:eastAsia="Calibri" w:hAnsiTheme="minorHAnsi" w:cs="Arial"/>
          <w:sz w:val="22"/>
        </w:rPr>
      </w:pPr>
    </w:p>
    <w:p w14:paraId="3BF1A468" w14:textId="77777777" w:rsidR="006E0CE7" w:rsidRDefault="006E0CE7" w:rsidP="006E0CE7"/>
    <w:p w14:paraId="403CF875" w14:textId="77777777" w:rsidR="006E0CE7" w:rsidRPr="006E0CE7" w:rsidRDefault="006E0CE7" w:rsidP="006E0CE7"/>
    <w:p w14:paraId="7E146FB3" w14:textId="77777777" w:rsidR="006E0CE7" w:rsidRPr="00AE65D5" w:rsidRDefault="00AE65D5" w:rsidP="00E512B1">
      <w:pPr>
        <w:pStyle w:val="Titolo1"/>
        <w:tabs>
          <w:tab w:val="clear" w:pos="993"/>
        </w:tabs>
        <w:spacing w:before="0" w:after="240"/>
        <w:ind w:left="786"/>
        <w:jc w:val="both"/>
        <w:rPr>
          <w:rFonts w:asciiTheme="minorHAnsi" w:hAnsiTheme="minorHAnsi" w:cs="Arial"/>
          <w:sz w:val="22"/>
          <w:szCs w:val="22"/>
        </w:rPr>
      </w:pPr>
      <w:bookmarkStart w:id="7" w:name="_Toc182495864"/>
      <w:r w:rsidRPr="00AE65D5">
        <w:rPr>
          <w:rFonts w:asciiTheme="minorHAnsi" w:hAnsiTheme="minorHAnsi" w:cs="Arial"/>
          <w:sz w:val="22"/>
          <w:szCs w:val="22"/>
        </w:rPr>
        <w:t>TRAINING RECORDS</w:t>
      </w:r>
      <w:bookmarkEnd w:id="7"/>
    </w:p>
    <w:p w14:paraId="710E2601" w14:textId="77777777" w:rsidR="006E0CE7" w:rsidRPr="006E0CE7" w:rsidRDefault="006E0CE7" w:rsidP="006E0CE7">
      <w:pPr>
        <w:jc w:val="both"/>
        <w:rPr>
          <w:rFonts w:asciiTheme="minorHAnsi" w:hAnsiTheme="minorHAnsi" w:cs="Arial"/>
          <w:sz w:val="22"/>
        </w:rPr>
      </w:pPr>
      <w:r w:rsidRPr="006E0CE7">
        <w:rPr>
          <w:rFonts w:asciiTheme="minorHAnsi" w:hAnsiTheme="minorHAnsi" w:cs="Arial"/>
          <w:sz w:val="22"/>
        </w:rPr>
        <w:t xml:space="preserve">Appropriate records of training shall be maintained on a current basis. All personnel who have received training, and their trainers, shall </w:t>
      </w:r>
      <w:r w:rsidRPr="00AE65D5">
        <w:rPr>
          <w:rFonts w:asciiTheme="minorHAnsi" w:hAnsiTheme="minorHAnsi" w:cs="Arial"/>
          <w:sz w:val="22"/>
        </w:rPr>
        <w:t xml:space="preserve">sign and date the </w:t>
      </w:r>
      <w:r w:rsidR="00AE65D5">
        <w:rPr>
          <w:rFonts w:asciiTheme="minorHAnsi" w:hAnsiTheme="minorHAnsi" w:cs="Arial"/>
          <w:sz w:val="22"/>
        </w:rPr>
        <w:t>T</w:t>
      </w:r>
      <w:r w:rsidRPr="00AE65D5">
        <w:rPr>
          <w:rFonts w:asciiTheme="minorHAnsi" w:hAnsiTheme="minorHAnsi" w:cs="Arial"/>
          <w:sz w:val="22"/>
        </w:rPr>
        <w:t>raining</w:t>
      </w:r>
      <w:r w:rsidRPr="006E0CE7">
        <w:rPr>
          <w:rFonts w:asciiTheme="minorHAnsi" w:hAnsiTheme="minorHAnsi" w:cs="Arial"/>
          <w:sz w:val="22"/>
        </w:rPr>
        <w:t xml:space="preserve"> Form on completion of the training.</w:t>
      </w:r>
    </w:p>
    <w:p w14:paraId="46D4D77E" w14:textId="77777777" w:rsidR="006E0CE7" w:rsidRPr="006E0CE7" w:rsidRDefault="006E0CE7" w:rsidP="006E0CE7">
      <w:pPr>
        <w:jc w:val="both"/>
        <w:rPr>
          <w:rFonts w:asciiTheme="minorHAnsi" w:hAnsiTheme="minorHAnsi" w:cs="Arial"/>
          <w:sz w:val="22"/>
        </w:rPr>
      </w:pPr>
      <w:r w:rsidRPr="00CC109B">
        <w:rPr>
          <w:rFonts w:asciiTheme="minorHAnsi" w:hAnsiTheme="minorHAnsi" w:cs="Arial"/>
          <w:sz w:val="22"/>
        </w:rPr>
        <w:t>Training records shall include, but not limited to: Subject, Date, Time, Trainer, Material, Attendants</w:t>
      </w:r>
      <w:r w:rsidR="00CC109B">
        <w:rPr>
          <w:rFonts w:asciiTheme="minorHAnsi" w:hAnsiTheme="minorHAnsi" w:cs="Arial"/>
          <w:sz w:val="22"/>
        </w:rPr>
        <w:t xml:space="preserve"> </w:t>
      </w:r>
      <w:r w:rsidR="00CC109B" w:rsidRPr="00AE65D5">
        <w:rPr>
          <w:rFonts w:asciiTheme="minorHAnsi" w:hAnsiTheme="minorHAnsi" w:cs="Arial"/>
          <w:sz w:val="22"/>
        </w:rPr>
        <w:t>and</w:t>
      </w:r>
      <w:r w:rsidRPr="00AE65D5">
        <w:rPr>
          <w:rFonts w:asciiTheme="minorHAnsi" w:hAnsiTheme="minorHAnsi" w:cs="Arial"/>
          <w:sz w:val="22"/>
        </w:rPr>
        <w:t xml:space="preserve"> Signatures</w:t>
      </w:r>
      <w:r w:rsidRPr="00CC109B">
        <w:rPr>
          <w:rFonts w:asciiTheme="minorHAnsi" w:hAnsiTheme="minorHAnsi" w:cs="Arial"/>
          <w:sz w:val="22"/>
        </w:rPr>
        <w:t>.</w:t>
      </w:r>
    </w:p>
    <w:p w14:paraId="6E5BE299" w14:textId="77777777" w:rsidR="006E0CE7" w:rsidRPr="006E0CE7" w:rsidRDefault="006E0CE7" w:rsidP="006E0CE7">
      <w:pPr>
        <w:jc w:val="both"/>
        <w:rPr>
          <w:rFonts w:asciiTheme="minorHAnsi" w:hAnsiTheme="minorHAnsi" w:cs="Arial"/>
          <w:sz w:val="22"/>
        </w:rPr>
      </w:pPr>
    </w:p>
    <w:p w14:paraId="658725CC" w14:textId="77777777" w:rsidR="006E0CE7" w:rsidRPr="006E0CE7" w:rsidRDefault="006E0CE7" w:rsidP="006E0CE7">
      <w:pPr>
        <w:jc w:val="both"/>
        <w:rPr>
          <w:rFonts w:asciiTheme="minorHAnsi" w:hAnsiTheme="minorHAnsi" w:cs="Arial"/>
          <w:sz w:val="22"/>
        </w:rPr>
      </w:pPr>
    </w:p>
    <w:p w14:paraId="0CC1F4DB" w14:textId="1DFF0A86" w:rsidR="006E0CE7" w:rsidRPr="006E0CE7" w:rsidRDefault="006E0CE7" w:rsidP="006E0CE7">
      <w:pPr>
        <w:jc w:val="both"/>
        <w:rPr>
          <w:rFonts w:asciiTheme="minorHAnsi" w:hAnsiTheme="minorHAnsi" w:cs="Arial"/>
          <w:sz w:val="22"/>
        </w:rPr>
      </w:pPr>
      <w:r w:rsidRPr="006E0CE7">
        <w:rPr>
          <w:rFonts w:asciiTheme="minorHAnsi" w:hAnsiTheme="minorHAnsi" w:cs="Arial"/>
          <w:sz w:val="22"/>
        </w:rPr>
        <w:t>Cont</w:t>
      </w:r>
      <w:r w:rsidR="00CC109B">
        <w:rPr>
          <w:rFonts w:asciiTheme="minorHAnsi" w:hAnsiTheme="minorHAnsi" w:cs="Arial"/>
          <w:sz w:val="22"/>
        </w:rPr>
        <w:t>r</w:t>
      </w:r>
      <w:r w:rsidRPr="006E0CE7">
        <w:rPr>
          <w:rFonts w:asciiTheme="minorHAnsi" w:hAnsiTheme="minorHAnsi" w:cs="Arial"/>
          <w:sz w:val="22"/>
        </w:rPr>
        <w:t>actor’s HS Supervisor</w:t>
      </w:r>
      <w:r w:rsidR="00D63164">
        <w:rPr>
          <w:rFonts w:asciiTheme="minorHAnsi" w:hAnsiTheme="minorHAnsi" w:cs="Arial"/>
          <w:sz w:val="22"/>
        </w:rPr>
        <w:t>/Coordinator/Officer</w:t>
      </w:r>
      <w:r w:rsidRPr="006E0CE7">
        <w:rPr>
          <w:rFonts w:asciiTheme="minorHAnsi" w:hAnsiTheme="minorHAnsi" w:cs="Arial"/>
          <w:sz w:val="22"/>
        </w:rPr>
        <w:t xml:space="preserve"> shall maintain records of personal training / experience / certification for all employees.</w:t>
      </w:r>
    </w:p>
    <w:p w14:paraId="07DB1EB3" w14:textId="77777777" w:rsidR="006E0CE7" w:rsidRDefault="006E0CE7" w:rsidP="006E0CE7"/>
    <w:p w14:paraId="7C3561C9" w14:textId="77777777" w:rsidR="006E0CE7" w:rsidRPr="006E0CE7" w:rsidRDefault="006E0CE7" w:rsidP="006E0CE7"/>
    <w:p w14:paraId="26F55508" w14:textId="77777777" w:rsidR="002C3796" w:rsidRPr="00BE3C7B" w:rsidRDefault="009867EC" w:rsidP="00E512B1">
      <w:pPr>
        <w:pStyle w:val="Titolo1"/>
        <w:tabs>
          <w:tab w:val="clear" w:pos="993"/>
        </w:tabs>
        <w:spacing w:before="0" w:after="240"/>
        <w:ind w:left="786"/>
        <w:jc w:val="both"/>
        <w:rPr>
          <w:rFonts w:asciiTheme="minorHAnsi" w:hAnsiTheme="minorHAnsi" w:cs="Arial"/>
          <w:sz w:val="22"/>
          <w:szCs w:val="22"/>
        </w:rPr>
      </w:pPr>
      <w:bookmarkStart w:id="8" w:name="_Toc182495865"/>
      <w:r>
        <w:rPr>
          <w:rFonts w:asciiTheme="minorHAnsi" w:hAnsiTheme="minorHAnsi" w:cs="Arial"/>
          <w:sz w:val="22"/>
          <w:szCs w:val="22"/>
        </w:rPr>
        <w:t>REFERENCE DOCUMENTS</w:t>
      </w:r>
      <w:bookmarkEnd w:id="8"/>
    </w:p>
    <w:p w14:paraId="2CCBD4DF" w14:textId="77777777" w:rsidR="009867EC" w:rsidRDefault="006E0CE7" w:rsidP="009F6B33">
      <w:pPr>
        <w:pStyle w:val="Paragrafoelenco"/>
        <w:numPr>
          <w:ilvl w:val="0"/>
          <w:numId w:val="11"/>
        </w:numPr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Training Form</w:t>
      </w:r>
    </w:p>
    <w:p w14:paraId="22B234FF" w14:textId="77777777" w:rsidR="009867EC" w:rsidRDefault="009867EC" w:rsidP="009867EC">
      <w:pPr>
        <w:rPr>
          <w:rFonts w:asciiTheme="minorHAnsi" w:hAnsiTheme="minorHAnsi" w:cs="Arial"/>
          <w:sz w:val="22"/>
        </w:rPr>
      </w:pPr>
    </w:p>
    <w:p w14:paraId="29A7E724" w14:textId="77777777" w:rsidR="00E512B1" w:rsidRPr="009867EC" w:rsidRDefault="00E512B1" w:rsidP="009867EC">
      <w:pPr>
        <w:rPr>
          <w:rFonts w:asciiTheme="minorHAnsi" w:hAnsiTheme="minorHAnsi" w:cs="Arial"/>
          <w:sz w:val="22"/>
        </w:rPr>
      </w:pPr>
    </w:p>
    <w:p w14:paraId="295B1504" w14:textId="77777777" w:rsidR="00513C67" w:rsidRPr="006E0CE7" w:rsidRDefault="00513C67" w:rsidP="006E0CE7"/>
    <w:sectPr w:rsidR="00513C67" w:rsidRPr="006E0CE7" w:rsidSect="00E512B1">
      <w:headerReference w:type="default" r:id="rId12"/>
      <w:footerReference w:type="default" r:id="rId13"/>
      <w:footerReference w:type="first" r:id="rId14"/>
      <w:pgSz w:w="11907" w:h="16839" w:code="9"/>
      <w:pgMar w:top="1350" w:right="1440" w:bottom="162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05823" w14:textId="77777777" w:rsidR="00B11EF0" w:rsidRDefault="00B11EF0" w:rsidP="00AF4C11">
      <w:r>
        <w:separator/>
      </w:r>
    </w:p>
  </w:endnote>
  <w:endnote w:type="continuationSeparator" w:id="0">
    <w:p w14:paraId="11305D6B" w14:textId="77777777" w:rsidR="00B11EF0" w:rsidRDefault="00B11EF0" w:rsidP="00AF4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55 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">
    <w:altName w:val="Futu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 Premr Pro">
    <w:altName w:val="Garamond Premr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Neue Medium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A011B" w14:textId="77777777" w:rsidR="00BE3C7B" w:rsidRPr="00CB0ED1" w:rsidRDefault="00BE3C7B" w:rsidP="00CB0ED1">
    <w:pPr>
      <w:tabs>
        <w:tab w:val="center" w:pos="4536"/>
        <w:tab w:val="right" w:pos="9072"/>
      </w:tabs>
      <w:jc w:val="right"/>
      <w:rPr>
        <w:rFonts w:ascii="Verdana" w:hAnsi="Verdana"/>
        <w:sz w:val="20"/>
        <w:szCs w:val="20"/>
        <w:lang w:val="tr-TR" w:eastAsia="tr-TR"/>
      </w:rPr>
    </w:pPr>
    <w:r w:rsidRPr="006F13F1">
      <w:rPr>
        <w:rFonts w:ascii="Verdana" w:hAnsi="Verdana"/>
        <w:sz w:val="20"/>
        <w:szCs w:val="20"/>
        <w:lang w:val="tr-TR" w:eastAsia="tr-TR"/>
      </w:rPr>
      <w:fldChar w:fldCharType="begin"/>
    </w:r>
    <w:r w:rsidRPr="006F13F1">
      <w:rPr>
        <w:rFonts w:ascii="Verdana" w:hAnsi="Verdana"/>
        <w:sz w:val="20"/>
        <w:szCs w:val="20"/>
        <w:lang w:val="tr-TR" w:eastAsia="tr-TR"/>
      </w:rPr>
      <w:instrText xml:space="preserve"> PAGE </w:instrText>
    </w:r>
    <w:r w:rsidRPr="006F13F1">
      <w:rPr>
        <w:rFonts w:ascii="Verdana" w:hAnsi="Verdana"/>
        <w:sz w:val="20"/>
        <w:szCs w:val="20"/>
        <w:lang w:val="tr-TR" w:eastAsia="tr-TR"/>
      </w:rPr>
      <w:fldChar w:fldCharType="separate"/>
    </w:r>
    <w:r w:rsidR="00CC400E">
      <w:rPr>
        <w:rFonts w:ascii="Verdana" w:hAnsi="Verdana"/>
        <w:noProof/>
        <w:sz w:val="20"/>
        <w:szCs w:val="20"/>
        <w:lang w:val="tr-TR" w:eastAsia="tr-TR"/>
      </w:rPr>
      <w:t>2</w:t>
    </w:r>
    <w:r w:rsidRPr="006F13F1">
      <w:rPr>
        <w:rFonts w:ascii="Verdana" w:hAnsi="Verdana"/>
        <w:sz w:val="20"/>
        <w:szCs w:val="20"/>
        <w:lang w:val="tr-TR" w:eastAsia="tr-TR"/>
      </w:rPr>
      <w:fldChar w:fldCharType="end"/>
    </w:r>
    <w:r w:rsidRPr="006F13F1">
      <w:rPr>
        <w:rFonts w:ascii="Verdana" w:hAnsi="Verdana"/>
        <w:sz w:val="20"/>
        <w:szCs w:val="20"/>
        <w:lang w:val="tr-TR" w:eastAsia="tr-TR"/>
      </w:rPr>
      <w:t>/</w:t>
    </w:r>
    <w:r w:rsidRPr="006F13F1">
      <w:rPr>
        <w:rFonts w:ascii="Verdana" w:hAnsi="Verdana"/>
        <w:sz w:val="20"/>
        <w:szCs w:val="20"/>
        <w:lang w:val="tr-TR" w:eastAsia="tr-TR"/>
      </w:rPr>
      <w:fldChar w:fldCharType="begin"/>
    </w:r>
    <w:r w:rsidRPr="006F13F1">
      <w:rPr>
        <w:rFonts w:ascii="Verdana" w:hAnsi="Verdana"/>
        <w:sz w:val="20"/>
        <w:szCs w:val="20"/>
        <w:lang w:val="tr-TR" w:eastAsia="tr-TR"/>
      </w:rPr>
      <w:instrText xml:space="preserve"> NUMPAGES </w:instrText>
    </w:r>
    <w:r w:rsidRPr="006F13F1">
      <w:rPr>
        <w:rFonts w:ascii="Verdana" w:hAnsi="Verdana"/>
        <w:sz w:val="20"/>
        <w:szCs w:val="20"/>
        <w:lang w:val="tr-TR" w:eastAsia="tr-TR"/>
      </w:rPr>
      <w:fldChar w:fldCharType="separate"/>
    </w:r>
    <w:r w:rsidR="00CC400E">
      <w:rPr>
        <w:rFonts w:ascii="Verdana" w:hAnsi="Verdana"/>
        <w:noProof/>
        <w:sz w:val="20"/>
        <w:szCs w:val="20"/>
        <w:lang w:val="tr-TR" w:eastAsia="tr-TR"/>
      </w:rPr>
      <w:t>6</w:t>
    </w:r>
    <w:r w:rsidRPr="006F13F1">
      <w:rPr>
        <w:rFonts w:ascii="Verdana" w:hAnsi="Verdana"/>
        <w:sz w:val="20"/>
        <w:szCs w:val="20"/>
        <w:lang w:val="tr-TR" w:eastAsia="tr-TR"/>
      </w:rPr>
      <w:fldChar w:fldCharType="end"/>
    </w:r>
    <w:r>
      <w:t xml:space="preserve">                                                             </w:t>
    </w:r>
    <w:r>
      <w:rPr>
        <w:rFonts w:ascii="Verdana" w:eastAsia="Times New Roman" w:hAnsi="Verdana" w:cs="Times New Roman"/>
        <w:sz w:val="20"/>
        <w:szCs w:val="20"/>
        <w:lang w:val="tr-TR" w:eastAsia="tr-TR"/>
      </w:rPr>
      <w:t xml:space="preserve">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45AC4" w14:textId="77777777" w:rsidR="00BE3C7B" w:rsidRDefault="00BE3C7B" w:rsidP="00CB0ED1">
    <w:pPr>
      <w:tabs>
        <w:tab w:val="center" w:pos="4536"/>
        <w:tab w:val="right" w:pos="9072"/>
      </w:tabs>
      <w:jc w:val="right"/>
    </w:pPr>
    <w:r w:rsidRPr="00F550C9">
      <w:rPr>
        <w:rFonts w:ascii="Verdana" w:hAnsi="Verdana"/>
        <w:sz w:val="20"/>
        <w:lang w:val="tr-TR" w:eastAsia="tr-TR"/>
      </w:rPr>
      <w:t xml:space="preserve">               </w:t>
    </w:r>
    <w:r w:rsidRPr="00F550C9">
      <w:rPr>
        <w:rFonts w:ascii="Verdana" w:hAnsi="Verdana"/>
        <w:sz w:val="20"/>
        <w:lang w:val="tr-TR" w:eastAsia="tr-TR"/>
      </w:rPr>
      <w:fldChar w:fldCharType="begin"/>
    </w:r>
    <w:r w:rsidRPr="00F550C9">
      <w:rPr>
        <w:rFonts w:ascii="Verdana" w:hAnsi="Verdana"/>
        <w:sz w:val="20"/>
        <w:lang w:val="tr-TR" w:eastAsia="tr-TR"/>
      </w:rPr>
      <w:instrText xml:space="preserve"> PAGE </w:instrText>
    </w:r>
    <w:r w:rsidRPr="00F550C9">
      <w:rPr>
        <w:rFonts w:ascii="Verdana" w:hAnsi="Verdana"/>
        <w:sz w:val="20"/>
        <w:lang w:val="tr-TR" w:eastAsia="tr-TR"/>
      </w:rPr>
      <w:fldChar w:fldCharType="separate"/>
    </w:r>
    <w:r w:rsidR="00CC400E">
      <w:rPr>
        <w:rFonts w:ascii="Verdana" w:hAnsi="Verdana"/>
        <w:noProof/>
        <w:sz w:val="20"/>
        <w:lang w:val="tr-TR" w:eastAsia="tr-TR"/>
      </w:rPr>
      <w:t>1</w:t>
    </w:r>
    <w:r w:rsidRPr="00F550C9">
      <w:rPr>
        <w:rFonts w:ascii="Verdana" w:hAnsi="Verdana"/>
        <w:sz w:val="20"/>
        <w:lang w:val="tr-TR" w:eastAsia="tr-TR"/>
      </w:rPr>
      <w:fldChar w:fldCharType="end"/>
    </w:r>
    <w:r w:rsidRPr="00F550C9">
      <w:rPr>
        <w:rFonts w:ascii="Verdana" w:hAnsi="Verdana"/>
        <w:sz w:val="20"/>
        <w:lang w:val="tr-TR" w:eastAsia="tr-TR"/>
      </w:rPr>
      <w:t>/</w:t>
    </w:r>
    <w:r w:rsidRPr="00F550C9">
      <w:rPr>
        <w:rFonts w:ascii="Verdana" w:hAnsi="Verdana"/>
        <w:sz w:val="20"/>
        <w:lang w:val="tr-TR" w:eastAsia="tr-TR"/>
      </w:rPr>
      <w:fldChar w:fldCharType="begin"/>
    </w:r>
    <w:r w:rsidRPr="00F550C9">
      <w:rPr>
        <w:rFonts w:ascii="Verdana" w:hAnsi="Verdana"/>
        <w:sz w:val="20"/>
        <w:lang w:val="tr-TR" w:eastAsia="tr-TR"/>
      </w:rPr>
      <w:instrText xml:space="preserve"> NUMPAGES </w:instrText>
    </w:r>
    <w:r w:rsidRPr="00F550C9">
      <w:rPr>
        <w:rFonts w:ascii="Verdana" w:hAnsi="Verdana"/>
        <w:sz w:val="20"/>
        <w:lang w:val="tr-TR" w:eastAsia="tr-TR"/>
      </w:rPr>
      <w:fldChar w:fldCharType="separate"/>
    </w:r>
    <w:r w:rsidR="00CC400E">
      <w:rPr>
        <w:rFonts w:ascii="Verdana" w:hAnsi="Verdana"/>
        <w:noProof/>
        <w:sz w:val="20"/>
        <w:lang w:val="tr-TR" w:eastAsia="tr-TR"/>
      </w:rPr>
      <w:t>6</w:t>
    </w:r>
    <w:r w:rsidRPr="00F550C9">
      <w:rPr>
        <w:rFonts w:ascii="Verdana" w:hAnsi="Verdana"/>
        <w:sz w:val="20"/>
        <w:lang w:val="tr-TR" w:eastAsia="tr-T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761C4" w14:textId="77777777" w:rsidR="00B11EF0" w:rsidRDefault="00B11EF0" w:rsidP="00AF4C11">
      <w:r>
        <w:separator/>
      </w:r>
    </w:p>
  </w:footnote>
  <w:footnote w:type="continuationSeparator" w:id="0">
    <w:p w14:paraId="6F89EEF5" w14:textId="77777777" w:rsidR="00B11EF0" w:rsidRDefault="00B11EF0" w:rsidP="00AF4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9C9FA" w14:textId="01891447" w:rsidR="00BE3C7B" w:rsidRDefault="00BE3C7B" w:rsidP="00FA13C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4425B"/>
    <w:multiLevelType w:val="hybridMultilevel"/>
    <w:tmpl w:val="D8ACD9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E7DE8"/>
    <w:multiLevelType w:val="multilevel"/>
    <w:tmpl w:val="2410CB5A"/>
    <w:lvl w:ilvl="0">
      <w:start w:val="1"/>
      <w:numFmt w:val="upperLetter"/>
      <w:pStyle w:val="pmdspec"/>
      <w:lvlText w:val="%1."/>
      <w:lvlJc w:val="left"/>
      <w:pPr>
        <w:tabs>
          <w:tab w:val="num" w:pos="720"/>
        </w:tabs>
        <w:ind w:left="720" w:hanging="446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none"/>
      <w:lvlText w:val="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none"/>
      <w:lvlText w:val=""/>
      <w:lvlJc w:val="left"/>
      <w:pPr>
        <w:tabs>
          <w:tab w:val="num" w:pos="3744"/>
        </w:tabs>
        <w:ind w:left="3744" w:hanging="1224"/>
      </w:p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105B1B85"/>
    <w:multiLevelType w:val="hybridMultilevel"/>
    <w:tmpl w:val="DE701E34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D14F7"/>
    <w:multiLevelType w:val="hybridMultilevel"/>
    <w:tmpl w:val="F2A687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20BB7"/>
    <w:multiLevelType w:val="hybridMultilevel"/>
    <w:tmpl w:val="5D8C1C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12D1A"/>
    <w:multiLevelType w:val="hybridMultilevel"/>
    <w:tmpl w:val="0CE03E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422384"/>
    <w:multiLevelType w:val="hybridMultilevel"/>
    <w:tmpl w:val="C5BE88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DC388C"/>
    <w:multiLevelType w:val="hybridMultilevel"/>
    <w:tmpl w:val="09E2A2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6D0886"/>
    <w:multiLevelType w:val="hybridMultilevel"/>
    <w:tmpl w:val="8084BF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D2120"/>
    <w:multiLevelType w:val="hybridMultilevel"/>
    <w:tmpl w:val="1EF850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4A0359"/>
    <w:multiLevelType w:val="multilevel"/>
    <w:tmpl w:val="7B36374E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588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9725C79"/>
    <w:multiLevelType w:val="hybridMultilevel"/>
    <w:tmpl w:val="BBC029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34B04"/>
    <w:multiLevelType w:val="hybridMultilevel"/>
    <w:tmpl w:val="4E2409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C22579"/>
    <w:multiLevelType w:val="hybridMultilevel"/>
    <w:tmpl w:val="AEC42C88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D1510E1"/>
    <w:multiLevelType w:val="hybridMultilevel"/>
    <w:tmpl w:val="C84451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272DF"/>
    <w:multiLevelType w:val="hybridMultilevel"/>
    <w:tmpl w:val="4F62EA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832A4E"/>
    <w:multiLevelType w:val="hybridMultilevel"/>
    <w:tmpl w:val="73D06EEA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2D2AA2"/>
    <w:multiLevelType w:val="hybridMultilevel"/>
    <w:tmpl w:val="7D7806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461469">
    <w:abstractNumId w:val="10"/>
  </w:num>
  <w:num w:numId="2" w16cid:durableId="487938983">
    <w:abstractNumId w:val="1"/>
  </w:num>
  <w:num w:numId="3" w16cid:durableId="1014114418">
    <w:abstractNumId w:val="14"/>
  </w:num>
  <w:num w:numId="4" w16cid:durableId="499931829">
    <w:abstractNumId w:val="5"/>
  </w:num>
  <w:num w:numId="5" w16cid:durableId="1947149702">
    <w:abstractNumId w:val="15"/>
  </w:num>
  <w:num w:numId="6" w16cid:durableId="1269041963">
    <w:abstractNumId w:val="12"/>
  </w:num>
  <w:num w:numId="7" w16cid:durableId="1837185372">
    <w:abstractNumId w:val="9"/>
  </w:num>
  <w:num w:numId="8" w16cid:durableId="79762543">
    <w:abstractNumId w:val="17"/>
  </w:num>
  <w:num w:numId="9" w16cid:durableId="801270510">
    <w:abstractNumId w:val="8"/>
  </w:num>
  <w:num w:numId="10" w16cid:durableId="42170910">
    <w:abstractNumId w:val="11"/>
  </w:num>
  <w:num w:numId="11" w16cid:durableId="413430362">
    <w:abstractNumId w:val="7"/>
  </w:num>
  <w:num w:numId="12" w16cid:durableId="251009023">
    <w:abstractNumId w:val="6"/>
  </w:num>
  <w:num w:numId="13" w16cid:durableId="245648819">
    <w:abstractNumId w:val="13"/>
  </w:num>
  <w:num w:numId="14" w16cid:durableId="314799246">
    <w:abstractNumId w:val="16"/>
  </w:num>
  <w:num w:numId="15" w16cid:durableId="1477260614">
    <w:abstractNumId w:val="3"/>
  </w:num>
  <w:num w:numId="16" w16cid:durableId="1559509520">
    <w:abstractNumId w:val="2"/>
  </w:num>
  <w:num w:numId="17" w16cid:durableId="2138521615">
    <w:abstractNumId w:val="4"/>
  </w:num>
  <w:num w:numId="18" w16cid:durableId="1099718975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C11"/>
    <w:rsid w:val="00000AC7"/>
    <w:rsid w:val="000020A7"/>
    <w:rsid w:val="0000361D"/>
    <w:rsid w:val="000067BA"/>
    <w:rsid w:val="000141FE"/>
    <w:rsid w:val="00022D16"/>
    <w:rsid w:val="00023F85"/>
    <w:rsid w:val="000241A4"/>
    <w:rsid w:val="000276CA"/>
    <w:rsid w:val="0003023C"/>
    <w:rsid w:val="00036CBE"/>
    <w:rsid w:val="00043907"/>
    <w:rsid w:val="00054943"/>
    <w:rsid w:val="00054958"/>
    <w:rsid w:val="00054F15"/>
    <w:rsid w:val="00066199"/>
    <w:rsid w:val="00066527"/>
    <w:rsid w:val="000678D7"/>
    <w:rsid w:val="000700E9"/>
    <w:rsid w:val="00070E6C"/>
    <w:rsid w:val="000738F2"/>
    <w:rsid w:val="00073DB4"/>
    <w:rsid w:val="00080493"/>
    <w:rsid w:val="0008462E"/>
    <w:rsid w:val="000B298E"/>
    <w:rsid w:val="000B2FF4"/>
    <w:rsid w:val="000B449B"/>
    <w:rsid w:val="000B74A0"/>
    <w:rsid w:val="000C12C8"/>
    <w:rsid w:val="000C29BC"/>
    <w:rsid w:val="000C3934"/>
    <w:rsid w:val="000C3B4E"/>
    <w:rsid w:val="000D05CD"/>
    <w:rsid w:val="000D6613"/>
    <w:rsid w:val="000E40E2"/>
    <w:rsid w:val="000E4611"/>
    <w:rsid w:val="000E5675"/>
    <w:rsid w:val="000E5D3B"/>
    <w:rsid w:val="001059EA"/>
    <w:rsid w:val="001078A0"/>
    <w:rsid w:val="00117FEA"/>
    <w:rsid w:val="001207AD"/>
    <w:rsid w:val="00121814"/>
    <w:rsid w:val="001307E2"/>
    <w:rsid w:val="00141F24"/>
    <w:rsid w:val="001435DF"/>
    <w:rsid w:val="00147B46"/>
    <w:rsid w:val="001553FD"/>
    <w:rsid w:val="001578C3"/>
    <w:rsid w:val="00157A9C"/>
    <w:rsid w:val="00157AB8"/>
    <w:rsid w:val="001629AA"/>
    <w:rsid w:val="001643E3"/>
    <w:rsid w:val="00164D18"/>
    <w:rsid w:val="0017403E"/>
    <w:rsid w:val="00174056"/>
    <w:rsid w:val="00175260"/>
    <w:rsid w:val="001825C5"/>
    <w:rsid w:val="00182C57"/>
    <w:rsid w:val="001840D4"/>
    <w:rsid w:val="00190C24"/>
    <w:rsid w:val="00193D20"/>
    <w:rsid w:val="001953EE"/>
    <w:rsid w:val="001962CB"/>
    <w:rsid w:val="00196BB1"/>
    <w:rsid w:val="00196D2E"/>
    <w:rsid w:val="001A11B8"/>
    <w:rsid w:val="001B0F3B"/>
    <w:rsid w:val="001B4303"/>
    <w:rsid w:val="001B551B"/>
    <w:rsid w:val="001B70B1"/>
    <w:rsid w:val="001B71A1"/>
    <w:rsid w:val="001C1644"/>
    <w:rsid w:val="001C39D4"/>
    <w:rsid w:val="001C77F5"/>
    <w:rsid w:val="001D502C"/>
    <w:rsid w:val="001D749B"/>
    <w:rsid w:val="001E2DF4"/>
    <w:rsid w:val="001E7AF2"/>
    <w:rsid w:val="001E7B64"/>
    <w:rsid w:val="001F2869"/>
    <w:rsid w:val="002036D5"/>
    <w:rsid w:val="002076DF"/>
    <w:rsid w:val="00210F09"/>
    <w:rsid w:val="00216F6A"/>
    <w:rsid w:val="00224061"/>
    <w:rsid w:val="00224E7A"/>
    <w:rsid w:val="0022682E"/>
    <w:rsid w:val="00233C70"/>
    <w:rsid w:val="00236A83"/>
    <w:rsid w:val="00243A73"/>
    <w:rsid w:val="00245812"/>
    <w:rsid w:val="0024799F"/>
    <w:rsid w:val="002505F8"/>
    <w:rsid w:val="002634E7"/>
    <w:rsid w:val="002638C1"/>
    <w:rsid w:val="002656A3"/>
    <w:rsid w:val="00267919"/>
    <w:rsid w:val="00271043"/>
    <w:rsid w:val="00271389"/>
    <w:rsid w:val="002733AF"/>
    <w:rsid w:val="00277E9A"/>
    <w:rsid w:val="00282AD7"/>
    <w:rsid w:val="00283A35"/>
    <w:rsid w:val="00284A1B"/>
    <w:rsid w:val="00285981"/>
    <w:rsid w:val="00292C83"/>
    <w:rsid w:val="00293399"/>
    <w:rsid w:val="00296073"/>
    <w:rsid w:val="00297CB9"/>
    <w:rsid w:val="002A635C"/>
    <w:rsid w:val="002B039D"/>
    <w:rsid w:val="002B60B9"/>
    <w:rsid w:val="002B6AF3"/>
    <w:rsid w:val="002C3796"/>
    <w:rsid w:val="002D0B65"/>
    <w:rsid w:val="002D4170"/>
    <w:rsid w:val="002E3616"/>
    <w:rsid w:val="002E390E"/>
    <w:rsid w:val="002F09D0"/>
    <w:rsid w:val="002F4165"/>
    <w:rsid w:val="0030358C"/>
    <w:rsid w:val="00306A91"/>
    <w:rsid w:val="0031034F"/>
    <w:rsid w:val="00310F7E"/>
    <w:rsid w:val="0031576B"/>
    <w:rsid w:val="003161FA"/>
    <w:rsid w:val="00320F03"/>
    <w:rsid w:val="00323214"/>
    <w:rsid w:val="0032561D"/>
    <w:rsid w:val="00333DF9"/>
    <w:rsid w:val="00340AAA"/>
    <w:rsid w:val="0034728D"/>
    <w:rsid w:val="00354A94"/>
    <w:rsid w:val="00354EE5"/>
    <w:rsid w:val="0036107B"/>
    <w:rsid w:val="00362BD6"/>
    <w:rsid w:val="00366CAA"/>
    <w:rsid w:val="003757E4"/>
    <w:rsid w:val="00390C4B"/>
    <w:rsid w:val="00393CA7"/>
    <w:rsid w:val="00393DE2"/>
    <w:rsid w:val="0039682C"/>
    <w:rsid w:val="00397E18"/>
    <w:rsid w:val="00397F05"/>
    <w:rsid w:val="003A7D11"/>
    <w:rsid w:val="003B37C1"/>
    <w:rsid w:val="003B5620"/>
    <w:rsid w:val="003C6D90"/>
    <w:rsid w:val="003C715E"/>
    <w:rsid w:val="003C7663"/>
    <w:rsid w:val="003D20B7"/>
    <w:rsid w:val="003D7F99"/>
    <w:rsid w:val="003E7C7F"/>
    <w:rsid w:val="003E7D26"/>
    <w:rsid w:val="003F0D0A"/>
    <w:rsid w:val="00400D3B"/>
    <w:rsid w:val="00402983"/>
    <w:rsid w:val="004037B6"/>
    <w:rsid w:val="00411F83"/>
    <w:rsid w:val="00420FAD"/>
    <w:rsid w:val="0042233A"/>
    <w:rsid w:val="00425743"/>
    <w:rsid w:val="00430675"/>
    <w:rsid w:val="00430A5C"/>
    <w:rsid w:val="0044301D"/>
    <w:rsid w:val="00447B2D"/>
    <w:rsid w:val="00453D55"/>
    <w:rsid w:val="00476E28"/>
    <w:rsid w:val="0048231B"/>
    <w:rsid w:val="004857A8"/>
    <w:rsid w:val="00487126"/>
    <w:rsid w:val="00487F84"/>
    <w:rsid w:val="00491ED5"/>
    <w:rsid w:val="004A0D0F"/>
    <w:rsid w:val="004A2F0E"/>
    <w:rsid w:val="004A33E4"/>
    <w:rsid w:val="004B1781"/>
    <w:rsid w:val="004C1B3D"/>
    <w:rsid w:val="004C2A2E"/>
    <w:rsid w:val="004C3526"/>
    <w:rsid w:val="004C65C2"/>
    <w:rsid w:val="004C6B7A"/>
    <w:rsid w:val="004D19A6"/>
    <w:rsid w:val="004D3E8D"/>
    <w:rsid w:val="004D750A"/>
    <w:rsid w:val="004D7D4C"/>
    <w:rsid w:val="004E0716"/>
    <w:rsid w:val="004E29FD"/>
    <w:rsid w:val="004E3605"/>
    <w:rsid w:val="004E64D6"/>
    <w:rsid w:val="004F585F"/>
    <w:rsid w:val="00504237"/>
    <w:rsid w:val="0050605B"/>
    <w:rsid w:val="00510ADA"/>
    <w:rsid w:val="005120FE"/>
    <w:rsid w:val="00512EB8"/>
    <w:rsid w:val="00513C67"/>
    <w:rsid w:val="00517F41"/>
    <w:rsid w:val="005233CA"/>
    <w:rsid w:val="00526760"/>
    <w:rsid w:val="00527408"/>
    <w:rsid w:val="0053196D"/>
    <w:rsid w:val="00532AF3"/>
    <w:rsid w:val="0054171B"/>
    <w:rsid w:val="005430F3"/>
    <w:rsid w:val="005477EC"/>
    <w:rsid w:val="0055620E"/>
    <w:rsid w:val="00557DE8"/>
    <w:rsid w:val="00562E47"/>
    <w:rsid w:val="00566732"/>
    <w:rsid w:val="005820C2"/>
    <w:rsid w:val="0058427C"/>
    <w:rsid w:val="00590105"/>
    <w:rsid w:val="0059457A"/>
    <w:rsid w:val="00596B51"/>
    <w:rsid w:val="005A110B"/>
    <w:rsid w:val="005A3ABF"/>
    <w:rsid w:val="005B406B"/>
    <w:rsid w:val="005B4584"/>
    <w:rsid w:val="005D45F1"/>
    <w:rsid w:val="005D55FD"/>
    <w:rsid w:val="005E4CE0"/>
    <w:rsid w:val="005E764B"/>
    <w:rsid w:val="005F460D"/>
    <w:rsid w:val="005F67A4"/>
    <w:rsid w:val="005F7135"/>
    <w:rsid w:val="005F7582"/>
    <w:rsid w:val="005F7919"/>
    <w:rsid w:val="00607DDD"/>
    <w:rsid w:val="00610985"/>
    <w:rsid w:val="00612078"/>
    <w:rsid w:val="006166EE"/>
    <w:rsid w:val="006173AD"/>
    <w:rsid w:val="006228F1"/>
    <w:rsid w:val="00623488"/>
    <w:rsid w:val="00626B11"/>
    <w:rsid w:val="0063212A"/>
    <w:rsid w:val="006411C7"/>
    <w:rsid w:val="00644CCA"/>
    <w:rsid w:val="006565E0"/>
    <w:rsid w:val="00672370"/>
    <w:rsid w:val="006728DB"/>
    <w:rsid w:val="006736EB"/>
    <w:rsid w:val="00675117"/>
    <w:rsid w:val="0068587D"/>
    <w:rsid w:val="00685C23"/>
    <w:rsid w:val="0069203C"/>
    <w:rsid w:val="00694B26"/>
    <w:rsid w:val="006A04A6"/>
    <w:rsid w:val="006A1656"/>
    <w:rsid w:val="006A4190"/>
    <w:rsid w:val="006A43EA"/>
    <w:rsid w:val="006A61EA"/>
    <w:rsid w:val="006B0833"/>
    <w:rsid w:val="006B0B81"/>
    <w:rsid w:val="006B3D82"/>
    <w:rsid w:val="006C1DE9"/>
    <w:rsid w:val="006C4ABE"/>
    <w:rsid w:val="006D04FA"/>
    <w:rsid w:val="006D57AB"/>
    <w:rsid w:val="006D5A49"/>
    <w:rsid w:val="006E0CE7"/>
    <w:rsid w:val="006E1619"/>
    <w:rsid w:val="006E1C3B"/>
    <w:rsid w:val="006F7AC8"/>
    <w:rsid w:val="0070133A"/>
    <w:rsid w:val="00701EAA"/>
    <w:rsid w:val="00704B44"/>
    <w:rsid w:val="00711DD5"/>
    <w:rsid w:val="00712968"/>
    <w:rsid w:val="00712A19"/>
    <w:rsid w:val="00712A8F"/>
    <w:rsid w:val="00714D18"/>
    <w:rsid w:val="007172DE"/>
    <w:rsid w:val="007175F8"/>
    <w:rsid w:val="00723199"/>
    <w:rsid w:val="00724572"/>
    <w:rsid w:val="00730235"/>
    <w:rsid w:val="00731659"/>
    <w:rsid w:val="007319D5"/>
    <w:rsid w:val="0073446C"/>
    <w:rsid w:val="0073556E"/>
    <w:rsid w:val="00736010"/>
    <w:rsid w:val="00737365"/>
    <w:rsid w:val="00742B1F"/>
    <w:rsid w:val="00742D42"/>
    <w:rsid w:val="00743648"/>
    <w:rsid w:val="00744777"/>
    <w:rsid w:val="0074548F"/>
    <w:rsid w:val="00755AA9"/>
    <w:rsid w:val="0075795B"/>
    <w:rsid w:val="00763103"/>
    <w:rsid w:val="007632A3"/>
    <w:rsid w:val="00764CBB"/>
    <w:rsid w:val="00774DDA"/>
    <w:rsid w:val="00782C5F"/>
    <w:rsid w:val="007874D4"/>
    <w:rsid w:val="00791094"/>
    <w:rsid w:val="007938DE"/>
    <w:rsid w:val="00796B4F"/>
    <w:rsid w:val="007976A3"/>
    <w:rsid w:val="007A0006"/>
    <w:rsid w:val="007A091A"/>
    <w:rsid w:val="007A2998"/>
    <w:rsid w:val="007A2A12"/>
    <w:rsid w:val="007A579E"/>
    <w:rsid w:val="007B0D2C"/>
    <w:rsid w:val="007B5912"/>
    <w:rsid w:val="007B70DA"/>
    <w:rsid w:val="007C55C0"/>
    <w:rsid w:val="007C6ABE"/>
    <w:rsid w:val="007C7717"/>
    <w:rsid w:val="007D4AC8"/>
    <w:rsid w:val="007D520A"/>
    <w:rsid w:val="007D6370"/>
    <w:rsid w:val="007E00B6"/>
    <w:rsid w:val="007E44A1"/>
    <w:rsid w:val="007E5185"/>
    <w:rsid w:val="007E7982"/>
    <w:rsid w:val="007F3B2A"/>
    <w:rsid w:val="007F3F35"/>
    <w:rsid w:val="00806017"/>
    <w:rsid w:val="008105DC"/>
    <w:rsid w:val="0081085D"/>
    <w:rsid w:val="008129F5"/>
    <w:rsid w:val="00816829"/>
    <w:rsid w:val="00817008"/>
    <w:rsid w:val="00817019"/>
    <w:rsid w:val="008237CD"/>
    <w:rsid w:val="0082440D"/>
    <w:rsid w:val="008268D1"/>
    <w:rsid w:val="00833B84"/>
    <w:rsid w:val="00835CC7"/>
    <w:rsid w:val="008426C3"/>
    <w:rsid w:val="00843D6E"/>
    <w:rsid w:val="0084656E"/>
    <w:rsid w:val="00852A3A"/>
    <w:rsid w:val="008613C3"/>
    <w:rsid w:val="008617CB"/>
    <w:rsid w:val="00862A28"/>
    <w:rsid w:val="00875431"/>
    <w:rsid w:val="00875CF9"/>
    <w:rsid w:val="00876518"/>
    <w:rsid w:val="00877A75"/>
    <w:rsid w:val="0088162B"/>
    <w:rsid w:val="00890B4B"/>
    <w:rsid w:val="00893A50"/>
    <w:rsid w:val="008951C5"/>
    <w:rsid w:val="00896094"/>
    <w:rsid w:val="008A5DB6"/>
    <w:rsid w:val="008B69D0"/>
    <w:rsid w:val="008C3194"/>
    <w:rsid w:val="008C4FB5"/>
    <w:rsid w:val="008D1FF8"/>
    <w:rsid w:val="008E1D1F"/>
    <w:rsid w:val="008E4FEE"/>
    <w:rsid w:val="008E6401"/>
    <w:rsid w:val="008E7A23"/>
    <w:rsid w:val="008F0AB5"/>
    <w:rsid w:val="008F1006"/>
    <w:rsid w:val="008F1DE4"/>
    <w:rsid w:val="008F346F"/>
    <w:rsid w:val="008F7887"/>
    <w:rsid w:val="00903146"/>
    <w:rsid w:val="00916821"/>
    <w:rsid w:val="00920B5B"/>
    <w:rsid w:val="00923522"/>
    <w:rsid w:val="00925E6B"/>
    <w:rsid w:val="0092676A"/>
    <w:rsid w:val="00927EE8"/>
    <w:rsid w:val="00931C8F"/>
    <w:rsid w:val="009450EF"/>
    <w:rsid w:val="00945944"/>
    <w:rsid w:val="00945D20"/>
    <w:rsid w:val="00951C1B"/>
    <w:rsid w:val="009626CE"/>
    <w:rsid w:val="00962A32"/>
    <w:rsid w:val="00963639"/>
    <w:rsid w:val="009654FF"/>
    <w:rsid w:val="009705DC"/>
    <w:rsid w:val="00976270"/>
    <w:rsid w:val="00980E3D"/>
    <w:rsid w:val="00983902"/>
    <w:rsid w:val="00984129"/>
    <w:rsid w:val="00984899"/>
    <w:rsid w:val="00984C91"/>
    <w:rsid w:val="00985881"/>
    <w:rsid w:val="00985CAD"/>
    <w:rsid w:val="009867EC"/>
    <w:rsid w:val="00991E88"/>
    <w:rsid w:val="00992842"/>
    <w:rsid w:val="00993992"/>
    <w:rsid w:val="00997F0A"/>
    <w:rsid w:val="009A41B7"/>
    <w:rsid w:val="009A5FF1"/>
    <w:rsid w:val="009C0CE6"/>
    <w:rsid w:val="009C2A95"/>
    <w:rsid w:val="009D1B36"/>
    <w:rsid w:val="009E51C5"/>
    <w:rsid w:val="009F209D"/>
    <w:rsid w:val="009F46B4"/>
    <w:rsid w:val="009F6B33"/>
    <w:rsid w:val="00A03E89"/>
    <w:rsid w:val="00A051F5"/>
    <w:rsid w:val="00A203B2"/>
    <w:rsid w:val="00A21ADD"/>
    <w:rsid w:val="00A307FD"/>
    <w:rsid w:val="00A31D55"/>
    <w:rsid w:val="00A3512C"/>
    <w:rsid w:val="00A43562"/>
    <w:rsid w:val="00A45318"/>
    <w:rsid w:val="00A45F73"/>
    <w:rsid w:val="00A479F4"/>
    <w:rsid w:val="00A47E0A"/>
    <w:rsid w:val="00A518FD"/>
    <w:rsid w:val="00A575C1"/>
    <w:rsid w:val="00A639CA"/>
    <w:rsid w:val="00A715A3"/>
    <w:rsid w:val="00A733BB"/>
    <w:rsid w:val="00A7687E"/>
    <w:rsid w:val="00A868F5"/>
    <w:rsid w:val="00A87A4C"/>
    <w:rsid w:val="00A92669"/>
    <w:rsid w:val="00A94810"/>
    <w:rsid w:val="00A95597"/>
    <w:rsid w:val="00A96619"/>
    <w:rsid w:val="00A97FB7"/>
    <w:rsid w:val="00AA3622"/>
    <w:rsid w:val="00AA3A4B"/>
    <w:rsid w:val="00AA7607"/>
    <w:rsid w:val="00AB2AE5"/>
    <w:rsid w:val="00AB2CB3"/>
    <w:rsid w:val="00AB3528"/>
    <w:rsid w:val="00AB50B2"/>
    <w:rsid w:val="00AC4DE2"/>
    <w:rsid w:val="00AC5863"/>
    <w:rsid w:val="00AD1695"/>
    <w:rsid w:val="00AD1D6E"/>
    <w:rsid w:val="00AD3731"/>
    <w:rsid w:val="00AE2227"/>
    <w:rsid w:val="00AE4ED3"/>
    <w:rsid w:val="00AE65D5"/>
    <w:rsid w:val="00AE66B5"/>
    <w:rsid w:val="00AF14F5"/>
    <w:rsid w:val="00AF4C11"/>
    <w:rsid w:val="00AF61DB"/>
    <w:rsid w:val="00B01EAE"/>
    <w:rsid w:val="00B10600"/>
    <w:rsid w:val="00B10D76"/>
    <w:rsid w:val="00B11310"/>
    <w:rsid w:val="00B11EF0"/>
    <w:rsid w:val="00B134A6"/>
    <w:rsid w:val="00B13DCB"/>
    <w:rsid w:val="00B1559B"/>
    <w:rsid w:val="00B20B22"/>
    <w:rsid w:val="00B25AA2"/>
    <w:rsid w:val="00B25D3B"/>
    <w:rsid w:val="00B27146"/>
    <w:rsid w:val="00B33392"/>
    <w:rsid w:val="00B3354F"/>
    <w:rsid w:val="00B37329"/>
    <w:rsid w:val="00B522D2"/>
    <w:rsid w:val="00B54781"/>
    <w:rsid w:val="00B572E2"/>
    <w:rsid w:val="00B57ED8"/>
    <w:rsid w:val="00B650F5"/>
    <w:rsid w:val="00B6702A"/>
    <w:rsid w:val="00B70162"/>
    <w:rsid w:val="00B70455"/>
    <w:rsid w:val="00B70D36"/>
    <w:rsid w:val="00B70D5E"/>
    <w:rsid w:val="00B72D9E"/>
    <w:rsid w:val="00B816D0"/>
    <w:rsid w:val="00B835D7"/>
    <w:rsid w:val="00B835F9"/>
    <w:rsid w:val="00B84E10"/>
    <w:rsid w:val="00B865C6"/>
    <w:rsid w:val="00B9520D"/>
    <w:rsid w:val="00BA7A5D"/>
    <w:rsid w:val="00BB0222"/>
    <w:rsid w:val="00BB08C7"/>
    <w:rsid w:val="00BB3071"/>
    <w:rsid w:val="00BB332B"/>
    <w:rsid w:val="00BC07CC"/>
    <w:rsid w:val="00BD123A"/>
    <w:rsid w:val="00BD28F0"/>
    <w:rsid w:val="00BD295B"/>
    <w:rsid w:val="00BD533E"/>
    <w:rsid w:val="00BE3699"/>
    <w:rsid w:val="00BE3C7B"/>
    <w:rsid w:val="00BF0699"/>
    <w:rsid w:val="00BF208F"/>
    <w:rsid w:val="00BF35F3"/>
    <w:rsid w:val="00BF3947"/>
    <w:rsid w:val="00BF45FD"/>
    <w:rsid w:val="00BF752D"/>
    <w:rsid w:val="00C00788"/>
    <w:rsid w:val="00C04BBF"/>
    <w:rsid w:val="00C06A95"/>
    <w:rsid w:val="00C215E3"/>
    <w:rsid w:val="00C410D1"/>
    <w:rsid w:val="00C41BE5"/>
    <w:rsid w:val="00C45802"/>
    <w:rsid w:val="00C473E1"/>
    <w:rsid w:val="00C51B11"/>
    <w:rsid w:val="00C546AD"/>
    <w:rsid w:val="00C55F60"/>
    <w:rsid w:val="00C65166"/>
    <w:rsid w:val="00C6610F"/>
    <w:rsid w:val="00C67429"/>
    <w:rsid w:val="00C733FA"/>
    <w:rsid w:val="00C74E5F"/>
    <w:rsid w:val="00C770FE"/>
    <w:rsid w:val="00C81AF0"/>
    <w:rsid w:val="00C83625"/>
    <w:rsid w:val="00C865A7"/>
    <w:rsid w:val="00C944E8"/>
    <w:rsid w:val="00C95E7B"/>
    <w:rsid w:val="00C97B33"/>
    <w:rsid w:val="00CA1088"/>
    <w:rsid w:val="00CA5FBA"/>
    <w:rsid w:val="00CA7588"/>
    <w:rsid w:val="00CB0ED1"/>
    <w:rsid w:val="00CB138D"/>
    <w:rsid w:val="00CB15FC"/>
    <w:rsid w:val="00CB4D69"/>
    <w:rsid w:val="00CB5EFA"/>
    <w:rsid w:val="00CB6851"/>
    <w:rsid w:val="00CC109B"/>
    <w:rsid w:val="00CC207D"/>
    <w:rsid w:val="00CC400E"/>
    <w:rsid w:val="00CC4293"/>
    <w:rsid w:val="00CC7106"/>
    <w:rsid w:val="00CE33E6"/>
    <w:rsid w:val="00CE7528"/>
    <w:rsid w:val="00CF1203"/>
    <w:rsid w:val="00CF2375"/>
    <w:rsid w:val="00CF23FE"/>
    <w:rsid w:val="00CF2DDD"/>
    <w:rsid w:val="00CF42EA"/>
    <w:rsid w:val="00CF4B80"/>
    <w:rsid w:val="00CF754E"/>
    <w:rsid w:val="00D01CF0"/>
    <w:rsid w:val="00D07AE3"/>
    <w:rsid w:val="00D11CAE"/>
    <w:rsid w:val="00D14759"/>
    <w:rsid w:val="00D14CE6"/>
    <w:rsid w:val="00D2570E"/>
    <w:rsid w:val="00D35DA3"/>
    <w:rsid w:val="00D365EC"/>
    <w:rsid w:val="00D36EDB"/>
    <w:rsid w:val="00D44146"/>
    <w:rsid w:val="00D50287"/>
    <w:rsid w:val="00D520AD"/>
    <w:rsid w:val="00D60254"/>
    <w:rsid w:val="00D62069"/>
    <w:rsid w:val="00D63164"/>
    <w:rsid w:val="00D64936"/>
    <w:rsid w:val="00D709CA"/>
    <w:rsid w:val="00D7113A"/>
    <w:rsid w:val="00D71310"/>
    <w:rsid w:val="00D72ECE"/>
    <w:rsid w:val="00D7311F"/>
    <w:rsid w:val="00D73581"/>
    <w:rsid w:val="00D73FAD"/>
    <w:rsid w:val="00D763BC"/>
    <w:rsid w:val="00D771B0"/>
    <w:rsid w:val="00D77AF3"/>
    <w:rsid w:val="00D84495"/>
    <w:rsid w:val="00DA2218"/>
    <w:rsid w:val="00DA6940"/>
    <w:rsid w:val="00DB0A1E"/>
    <w:rsid w:val="00DB47F2"/>
    <w:rsid w:val="00DB69EA"/>
    <w:rsid w:val="00DC1258"/>
    <w:rsid w:val="00DC1395"/>
    <w:rsid w:val="00DC53CA"/>
    <w:rsid w:val="00DD0193"/>
    <w:rsid w:val="00DD2841"/>
    <w:rsid w:val="00DE1D21"/>
    <w:rsid w:val="00DE58A1"/>
    <w:rsid w:val="00DE5E97"/>
    <w:rsid w:val="00DF2DC0"/>
    <w:rsid w:val="00DF2ED7"/>
    <w:rsid w:val="00E00457"/>
    <w:rsid w:val="00E011C1"/>
    <w:rsid w:val="00E03098"/>
    <w:rsid w:val="00E035CC"/>
    <w:rsid w:val="00E05741"/>
    <w:rsid w:val="00E11DE5"/>
    <w:rsid w:val="00E156DD"/>
    <w:rsid w:val="00E15EBC"/>
    <w:rsid w:val="00E16543"/>
    <w:rsid w:val="00E16E68"/>
    <w:rsid w:val="00E20660"/>
    <w:rsid w:val="00E27DC0"/>
    <w:rsid w:val="00E3350C"/>
    <w:rsid w:val="00E37033"/>
    <w:rsid w:val="00E405A8"/>
    <w:rsid w:val="00E4141A"/>
    <w:rsid w:val="00E4190F"/>
    <w:rsid w:val="00E42665"/>
    <w:rsid w:val="00E42A1C"/>
    <w:rsid w:val="00E46666"/>
    <w:rsid w:val="00E478FB"/>
    <w:rsid w:val="00E479F1"/>
    <w:rsid w:val="00E512B1"/>
    <w:rsid w:val="00E53596"/>
    <w:rsid w:val="00E546FF"/>
    <w:rsid w:val="00E61E3F"/>
    <w:rsid w:val="00E62145"/>
    <w:rsid w:val="00E63136"/>
    <w:rsid w:val="00E664C1"/>
    <w:rsid w:val="00E73D31"/>
    <w:rsid w:val="00E74C3F"/>
    <w:rsid w:val="00E77454"/>
    <w:rsid w:val="00E829A0"/>
    <w:rsid w:val="00E82D4D"/>
    <w:rsid w:val="00E85DDA"/>
    <w:rsid w:val="00E91EEF"/>
    <w:rsid w:val="00E9240E"/>
    <w:rsid w:val="00E97C09"/>
    <w:rsid w:val="00EA0F6F"/>
    <w:rsid w:val="00EA2C04"/>
    <w:rsid w:val="00EA702A"/>
    <w:rsid w:val="00EB03C7"/>
    <w:rsid w:val="00EB2CA8"/>
    <w:rsid w:val="00EB5250"/>
    <w:rsid w:val="00EB6F3E"/>
    <w:rsid w:val="00EB774C"/>
    <w:rsid w:val="00EB7E11"/>
    <w:rsid w:val="00EC0072"/>
    <w:rsid w:val="00EC5744"/>
    <w:rsid w:val="00EC67B8"/>
    <w:rsid w:val="00ED0712"/>
    <w:rsid w:val="00ED23FB"/>
    <w:rsid w:val="00EE34BB"/>
    <w:rsid w:val="00EF01FB"/>
    <w:rsid w:val="00EF0714"/>
    <w:rsid w:val="00EF0C38"/>
    <w:rsid w:val="00EF2C91"/>
    <w:rsid w:val="00EF7932"/>
    <w:rsid w:val="00F02D1E"/>
    <w:rsid w:val="00F0381D"/>
    <w:rsid w:val="00F13302"/>
    <w:rsid w:val="00F162A1"/>
    <w:rsid w:val="00F2358A"/>
    <w:rsid w:val="00F2547D"/>
    <w:rsid w:val="00F341C2"/>
    <w:rsid w:val="00F34A49"/>
    <w:rsid w:val="00F37207"/>
    <w:rsid w:val="00F374E2"/>
    <w:rsid w:val="00F4304A"/>
    <w:rsid w:val="00F44233"/>
    <w:rsid w:val="00F44E9E"/>
    <w:rsid w:val="00F45E79"/>
    <w:rsid w:val="00F476EA"/>
    <w:rsid w:val="00F5002A"/>
    <w:rsid w:val="00F51DB5"/>
    <w:rsid w:val="00F57237"/>
    <w:rsid w:val="00F65666"/>
    <w:rsid w:val="00F65AEB"/>
    <w:rsid w:val="00F70E8C"/>
    <w:rsid w:val="00F7145F"/>
    <w:rsid w:val="00F7269C"/>
    <w:rsid w:val="00F72D2D"/>
    <w:rsid w:val="00F73F13"/>
    <w:rsid w:val="00F76456"/>
    <w:rsid w:val="00F85535"/>
    <w:rsid w:val="00F859A3"/>
    <w:rsid w:val="00F95459"/>
    <w:rsid w:val="00F95792"/>
    <w:rsid w:val="00F97C6F"/>
    <w:rsid w:val="00FA13C2"/>
    <w:rsid w:val="00FA5497"/>
    <w:rsid w:val="00FB03B9"/>
    <w:rsid w:val="00FB1C49"/>
    <w:rsid w:val="00FB2CFB"/>
    <w:rsid w:val="00FB6495"/>
    <w:rsid w:val="00FC0644"/>
    <w:rsid w:val="00FC1678"/>
    <w:rsid w:val="00FC720C"/>
    <w:rsid w:val="00FD2594"/>
    <w:rsid w:val="00FD2F1B"/>
    <w:rsid w:val="00FD2FD7"/>
    <w:rsid w:val="00FD467B"/>
    <w:rsid w:val="00FD46E7"/>
    <w:rsid w:val="00FD4BDF"/>
    <w:rsid w:val="00FD60F6"/>
    <w:rsid w:val="00FE1AE8"/>
    <w:rsid w:val="00FE2F28"/>
    <w:rsid w:val="00FE76B1"/>
    <w:rsid w:val="00FF04CD"/>
    <w:rsid w:val="00FF2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13C91"/>
  <w15:docId w15:val="{BFD7B3BB-E4E9-4ABD-A858-753437E6C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4C11"/>
    <w:pPr>
      <w:spacing w:after="0" w:line="240" w:lineRule="auto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B1781"/>
    <w:pPr>
      <w:keepNext/>
      <w:keepLines/>
      <w:numPr>
        <w:numId w:val="1"/>
      </w:numPr>
      <w:tabs>
        <w:tab w:val="left" w:pos="993"/>
      </w:tabs>
      <w:spacing w:before="240"/>
      <w:outlineLvl w:val="0"/>
    </w:pPr>
    <w:rPr>
      <w:rFonts w:asciiTheme="majorHAnsi" w:eastAsia="Times New Roman" w:hAnsiTheme="majorHAnsi" w:cstheme="majorBidi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1578C3"/>
    <w:pPr>
      <w:keepNext/>
      <w:keepLines/>
      <w:spacing w:before="200"/>
      <w:ind w:left="-284" w:firstLine="342"/>
      <w:outlineLvl w:val="1"/>
    </w:pPr>
    <w:rPr>
      <w:rFonts w:asciiTheme="majorHAnsi" w:eastAsia="Times New Roman" w:hAnsiTheme="majorHAnsi" w:cstheme="majorBidi"/>
      <w:b/>
      <w:bCs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21ADD"/>
    <w:pPr>
      <w:keepNext/>
      <w:keepLines/>
      <w:spacing w:before="200"/>
      <w:ind w:left="567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B15F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F4C11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4C11"/>
  </w:style>
  <w:style w:type="paragraph" w:styleId="Pidipagina">
    <w:name w:val="footer"/>
    <w:basedOn w:val="Normale"/>
    <w:link w:val="PidipaginaCarattere"/>
    <w:uiPriority w:val="99"/>
    <w:unhideWhenUsed/>
    <w:rsid w:val="00AF4C11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4C11"/>
  </w:style>
  <w:style w:type="table" w:styleId="Grigliatabella">
    <w:name w:val="Table Grid"/>
    <w:basedOn w:val="Tabellanormale"/>
    <w:uiPriority w:val="59"/>
    <w:rsid w:val="00AF4C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4C1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4C11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B1781"/>
    <w:rPr>
      <w:rFonts w:asciiTheme="majorHAnsi" w:eastAsia="Times New Roman" w:hAnsiTheme="majorHAnsi" w:cstheme="majorBidi"/>
      <w:b/>
      <w:bCs/>
      <w:sz w:val="28"/>
      <w:szCs w:val="28"/>
    </w:rPr>
  </w:style>
  <w:style w:type="paragraph" w:customStyle="1" w:styleId="UnorderedListUL">
    <w:name w:val="Unordered List (UL)"/>
    <w:basedOn w:val="Normale"/>
    <w:rsid w:val="00B816D0"/>
    <w:pPr>
      <w:spacing w:before="100"/>
    </w:pPr>
    <w:rPr>
      <w:rFonts w:eastAsia="Times New Roman" w:cs="Times New Roman"/>
      <w:szCs w:val="24"/>
    </w:rPr>
  </w:style>
  <w:style w:type="paragraph" w:customStyle="1" w:styleId="Heading3H3">
    <w:name w:val="Heading3 (H3)"/>
    <w:basedOn w:val="Normale"/>
    <w:rsid w:val="00B816D0"/>
    <w:pPr>
      <w:spacing w:before="180" w:after="100"/>
    </w:pPr>
    <w:rPr>
      <w:rFonts w:eastAsia="Times New Roman" w:cs="Times New Roman"/>
      <w:b/>
      <w:bCs/>
      <w:sz w:val="28"/>
      <w:szCs w:val="28"/>
    </w:rPr>
  </w:style>
  <w:style w:type="paragraph" w:customStyle="1" w:styleId="DefaultText">
    <w:name w:val="Default Text"/>
    <w:basedOn w:val="Normale"/>
    <w:rsid w:val="00B816D0"/>
    <w:pPr>
      <w:spacing w:before="140"/>
    </w:pPr>
    <w:rPr>
      <w:rFonts w:eastAsia="Times New Roman" w:cs="Times New Roman"/>
      <w:szCs w:val="24"/>
    </w:rPr>
  </w:style>
  <w:style w:type="character" w:customStyle="1" w:styleId="StrongSTRONG">
    <w:name w:val="Strong (STRONG)"/>
    <w:rsid w:val="00B816D0"/>
    <w:rPr>
      <w:rFonts w:ascii="Times New Roman" w:hAnsi="Times New Roman"/>
      <w:b/>
      <w:bCs/>
      <w:color w:val="auto"/>
      <w:spacing w:val="0"/>
      <w:sz w:val="24"/>
      <w:szCs w:val="24"/>
    </w:rPr>
  </w:style>
  <w:style w:type="paragraph" w:styleId="Paragrafoelenco">
    <w:name w:val="List Paragraph"/>
    <w:basedOn w:val="Normale"/>
    <w:qFormat/>
    <w:rsid w:val="00B816D0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1578C3"/>
    <w:rPr>
      <w:rFonts w:asciiTheme="majorHAnsi" w:eastAsia="Times New Roman" w:hAnsiTheme="majorHAnsi" w:cstheme="majorBidi"/>
      <w:b/>
      <w:bCs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21ADD"/>
    <w:rPr>
      <w:rFonts w:asciiTheme="majorHAnsi" w:eastAsiaTheme="majorEastAsia" w:hAnsiTheme="majorHAnsi" w:cstheme="majorBidi"/>
      <w:b/>
      <w:bCs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B15F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styleId="Rientronormale">
    <w:name w:val="Normal Indent"/>
    <w:basedOn w:val="Normale"/>
    <w:semiHidden/>
    <w:rsid w:val="00CB15FC"/>
    <w:pPr>
      <w:spacing w:before="240"/>
      <w:ind w:left="709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Testodelblocco">
    <w:name w:val="Block Text"/>
    <w:basedOn w:val="Normale"/>
    <w:rsid w:val="00984899"/>
    <w:pPr>
      <w:keepNext/>
      <w:keepLines/>
      <w:tabs>
        <w:tab w:val="left" w:pos="490"/>
        <w:tab w:val="left" w:pos="9580"/>
      </w:tabs>
      <w:overflowPunct w:val="0"/>
      <w:autoSpaceDE w:val="0"/>
      <w:autoSpaceDN w:val="0"/>
      <w:adjustRightInd w:val="0"/>
      <w:ind w:left="40" w:right="720"/>
      <w:textAlignment w:val="baseline"/>
    </w:pPr>
    <w:rPr>
      <w:rFonts w:ascii="Helv" w:eastAsia="Times New Roman" w:hAnsi="Helv" w:cs="Times New Roman"/>
      <w:noProof/>
      <w:color w:val="000000"/>
      <w:sz w:val="20"/>
      <w:szCs w:val="20"/>
      <w:lang w:val="en-GB"/>
    </w:rPr>
  </w:style>
  <w:style w:type="paragraph" w:customStyle="1" w:styleId="Pa1">
    <w:name w:val="Pa1"/>
    <w:basedOn w:val="Normale"/>
    <w:next w:val="Normale"/>
    <w:uiPriority w:val="99"/>
    <w:rsid w:val="00B6702A"/>
    <w:pPr>
      <w:autoSpaceDE w:val="0"/>
      <w:autoSpaceDN w:val="0"/>
      <w:adjustRightInd w:val="0"/>
      <w:spacing w:line="201" w:lineRule="atLeast"/>
    </w:pPr>
    <w:rPr>
      <w:rFonts w:ascii="Helvetica 45 Light" w:hAnsi="Helvetica 45 Light"/>
      <w:szCs w:val="24"/>
    </w:rPr>
  </w:style>
  <w:style w:type="paragraph" w:customStyle="1" w:styleId="Pa10">
    <w:name w:val="Pa10"/>
    <w:basedOn w:val="Normale"/>
    <w:next w:val="Normale"/>
    <w:uiPriority w:val="99"/>
    <w:rsid w:val="004037B6"/>
    <w:pPr>
      <w:autoSpaceDE w:val="0"/>
      <w:autoSpaceDN w:val="0"/>
      <w:adjustRightInd w:val="0"/>
      <w:spacing w:line="201" w:lineRule="atLeast"/>
    </w:pPr>
    <w:rPr>
      <w:rFonts w:ascii="Helvetica 45 Light" w:hAnsi="Helvetica 45 Light"/>
      <w:szCs w:val="24"/>
    </w:rPr>
  </w:style>
  <w:style w:type="paragraph" w:customStyle="1" w:styleId="Pa11">
    <w:name w:val="Pa11"/>
    <w:basedOn w:val="Normale"/>
    <w:next w:val="Normale"/>
    <w:uiPriority w:val="99"/>
    <w:rsid w:val="004037B6"/>
    <w:pPr>
      <w:autoSpaceDE w:val="0"/>
      <w:autoSpaceDN w:val="0"/>
      <w:adjustRightInd w:val="0"/>
      <w:spacing w:line="201" w:lineRule="atLeast"/>
    </w:pPr>
    <w:rPr>
      <w:rFonts w:ascii="Helvetica 45 Light" w:hAnsi="Helvetica 45 Light"/>
      <w:szCs w:val="24"/>
    </w:rPr>
  </w:style>
  <w:style w:type="character" w:customStyle="1" w:styleId="A8">
    <w:name w:val="A8"/>
    <w:uiPriority w:val="99"/>
    <w:rsid w:val="004037B6"/>
    <w:rPr>
      <w:rFonts w:cs="Helvetica 45 Light"/>
      <w:color w:val="000000"/>
    </w:rPr>
  </w:style>
  <w:style w:type="paragraph" w:customStyle="1" w:styleId="Pa13">
    <w:name w:val="Pa13"/>
    <w:basedOn w:val="Normale"/>
    <w:next w:val="Normale"/>
    <w:uiPriority w:val="99"/>
    <w:rsid w:val="005F67A4"/>
    <w:pPr>
      <w:autoSpaceDE w:val="0"/>
      <w:autoSpaceDN w:val="0"/>
      <w:adjustRightInd w:val="0"/>
      <w:spacing w:line="201" w:lineRule="atLeast"/>
    </w:pPr>
    <w:rPr>
      <w:rFonts w:ascii="Helvetica 55 Roman" w:hAnsi="Helvetica 55 Roman"/>
      <w:szCs w:val="24"/>
    </w:rPr>
  </w:style>
  <w:style w:type="paragraph" w:customStyle="1" w:styleId="Pa7">
    <w:name w:val="Pa7"/>
    <w:basedOn w:val="Normale"/>
    <w:next w:val="Normale"/>
    <w:uiPriority w:val="99"/>
    <w:rsid w:val="005B406B"/>
    <w:pPr>
      <w:autoSpaceDE w:val="0"/>
      <w:autoSpaceDN w:val="0"/>
      <w:adjustRightInd w:val="0"/>
      <w:spacing w:line="201" w:lineRule="atLeast"/>
    </w:pPr>
    <w:rPr>
      <w:rFonts w:ascii="Helvetica 45 Light" w:hAnsi="Helvetica 45 Light"/>
      <w:szCs w:val="24"/>
    </w:rPr>
  </w:style>
  <w:style w:type="character" w:customStyle="1" w:styleId="A7">
    <w:name w:val="A7"/>
    <w:uiPriority w:val="99"/>
    <w:rsid w:val="00BB332B"/>
    <w:rPr>
      <w:rFonts w:cs="Helvetica 55 Roman"/>
      <w:b/>
      <w:bCs/>
      <w:color w:val="000000"/>
      <w:sz w:val="22"/>
      <w:szCs w:val="22"/>
    </w:rPr>
  </w:style>
  <w:style w:type="paragraph" w:customStyle="1" w:styleId="Pa12">
    <w:name w:val="Pa12"/>
    <w:basedOn w:val="Normale"/>
    <w:next w:val="Normale"/>
    <w:uiPriority w:val="99"/>
    <w:rsid w:val="00BB332B"/>
    <w:pPr>
      <w:autoSpaceDE w:val="0"/>
      <w:autoSpaceDN w:val="0"/>
      <w:adjustRightInd w:val="0"/>
      <w:spacing w:line="201" w:lineRule="atLeast"/>
    </w:pPr>
    <w:rPr>
      <w:rFonts w:ascii="Helvetica 55 Roman" w:hAnsi="Helvetica 55 Roman"/>
      <w:szCs w:val="24"/>
    </w:rPr>
  </w:style>
  <w:style w:type="paragraph" w:customStyle="1" w:styleId="Pa23">
    <w:name w:val="Pa23"/>
    <w:basedOn w:val="Normale"/>
    <w:next w:val="Normale"/>
    <w:uiPriority w:val="99"/>
    <w:rsid w:val="00BB332B"/>
    <w:pPr>
      <w:autoSpaceDE w:val="0"/>
      <w:autoSpaceDN w:val="0"/>
      <w:adjustRightInd w:val="0"/>
      <w:spacing w:line="221" w:lineRule="atLeast"/>
    </w:pPr>
    <w:rPr>
      <w:rFonts w:ascii="Gill Sans" w:hAnsi="Gill Sans"/>
      <w:szCs w:val="24"/>
    </w:rPr>
  </w:style>
  <w:style w:type="paragraph" w:customStyle="1" w:styleId="Pa24">
    <w:name w:val="Pa24"/>
    <w:basedOn w:val="Normale"/>
    <w:next w:val="Normale"/>
    <w:uiPriority w:val="99"/>
    <w:rsid w:val="00BB332B"/>
    <w:pPr>
      <w:autoSpaceDE w:val="0"/>
      <w:autoSpaceDN w:val="0"/>
      <w:adjustRightInd w:val="0"/>
      <w:spacing w:line="201" w:lineRule="atLeast"/>
    </w:pPr>
    <w:rPr>
      <w:rFonts w:ascii="Gill Sans" w:hAnsi="Gill Sans"/>
      <w:szCs w:val="24"/>
    </w:rPr>
  </w:style>
  <w:style w:type="paragraph" w:customStyle="1" w:styleId="Pa18">
    <w:name w:val="Pa18"/>
    <w:basedOn w:val="Normale"/>
    <w:next w:val="Normale"/>
    <w:uiPriority w:val="99"/>
    <w:rsid w:val="009654FF"/>
    <w:pPr>
      <w:autoSpaceDE w:val="0"/>
      <w:autoSpaceDN w:val="0"/>
      <w:adjustRightInd w:val="0"/>
      <w:spacing w:line="201" w:lineRule="atLeast"/>
    </w:pPr>
    <w:rPr>
      <w:rFonts w:ascii="Futura" w:hAnsi="Futura"/>
      <w:szCs w:val="24"/>
    </w:rPr>
  </w:style>
  <w:style w:type="paragraph" w:customStyle="1" w:styleId="Pa16">
    <w:name w:val="Pa16"/>
    <w:basedOn w:val="Normale"/>
    <w:next w:val="Normale"/>
    <w:uiPriority w:val="99"/>
    <w:rsid w:val="00980E3D"/>
    <w:pPr>
      <w:autoSpaceDE w:val="0"/>
      <w:autoSpaceDN w:val="0"/>
      <w:adjustRightInd w:val="0"/>
      <w:spacing w:line="201" w:lineRule="atLeast"/>
    </w:pPr>
    <w:rPr>
      <w:rFonts w:ascii="Garamond Premr Pro" w:hAnsi="Garamond Premr Pro"/>
      <w:szCs w:val="24"/>
    </w:rPr>
  </w:style>
  <w:style w:type="paragraph" w:customStyle="1" w:styleId="Pa2">
    <w:name w:val="Pa2"/>
    <w:basedOn w:val="Normale"/>
    <w:next w:val="Normale"/>
    <w:uiPriority w:val="99"/>
    <w:rsid w:val="00AA7607"/>
    <w:pPr>
      <w:autoSpaceDE w:val="0"/>
      <w:autoSpaceDN w:val="0"/>
      <w:adjustRightInd w:val="0"/>
      <w:spacing w:line="201" w:lineRule="atLeast"/>
    </w:pPr>
    <w:rPr>
      <w:rFonts w:ascii="Garamond Premr Pro" w:hAnsi="Garamond Premr Pro"/>
      <w:szCs w:val="24"/>
    </w:rPr>
  </w:style>
  <w:style w:type="paragraph" w:customStyle="1" w:styleId="Default">
    <w:name w:val="Default"/>
    <w:rsid w:val="00D50287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link w:val="NessunaspaziaturaCarattere"/>
    <w:uiPriority w:val="1"/>
    <w:qFormat/>
    <w:rsid w:val="00893A50"/>
    <w:pPr>
      <w:spacing w:after="0" w:line="240" w:lineRule="auto"/>
    </w:pPr>
    <w:rPr>
      <w:rFonts w:eastAsiaTheme="minorEastAsia"/>
      <w:lang w:val="tr-TR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93A50"/>
    <w:rPr>
      <w:rFonts w:eastAsiaTheme="minorEastAsia"/>
      <w:lang w:val="tr-TR"/>
    </w:rPr>
  </w:style>
  <w:style w:type="paragraph" w:styleId="Titolo">
    <w:name w:val="Title"/>
    <w:basedOn w:val="Normale"/>
    <w:link w:val="TitoloCarattere"/>
    <w:qFormat/>
    <w:rsid w:val="00893A50"/>
    <w:pPr>
      <w:spacing w:after="120"/>
      <w:jc w:val="center"/>
    </w:pPr>
    <w:rPr>
      <w:rFonts w:ascii="Arial Narrow" w:eastAsia="Times New Roman" w:hAnsi="Arial Narrow" w:cs="Times New Roman"/>
      <w:b/>
      <w:bCs/>
      <w:sz w:val="28"/>
      <w:szCs w:val="24"/>
      <w:lang w:eastAsia="tr-TR"/>
    </w:rPr>
  </w:style>
  <w:style w:type="character" w:customStyle="1" w:styleId="TitoloCarattere">
    <w:name w:val="Titolo Carattere"/>
    <w:basedOn w:val="Carpredefinitoparagrafo"/>
    <w:link w:val="Titolo"/>
    <w:rsid w:val="00893A50"/>
    <w:rPr>
      <w:rFonts w:ascii="Arial Narrow" w:eastAsia="Times New Roman" w:hAnsi="Arial Narrow" w:cs="Times New Roman"/>
      <w:b/>
      <w:bCs/>
      <w:sz w:val="28"/>
      <w:szCs w:val="24"/>
      <w:lang w:eastAsia="tr-TR"/>
    </w:rPr>
  </w:style>
  <w:style w:type="paragraph" w:customStyle="1" w:styleId="pmdspec">
    <w:name w:val="pmdspec"/>
    <w:basedOn w:val="Normale"/>
    <w:rsid w:val="007A2998"/>
    <w:pPr>
      <w:numPr>
        <w:numId w:val="2"/>
      </w:numPr>
    </w:pPr>
    <w:rPr>
      <w:rFonts w:eastAsia="Times New Roman" w:cs="Times New Roman"/>
      <w:szCs w:val="20"/>
    </w:rPr>
  </w:style>
  <w:style w:type="paragraph" w:styleId="Titolosommario">
    <w:name w:val="TOC Heading"/>
    <w:basedOn w:val="Titolo1"/>
    <w:next w:val="Normale"/>
    <w:uiPriority w:val="39"/>
    <w:unhideWhenUsed/>
    <w:qFormat/>
    <w:rsid w:val="00F341C2"/>
    <w:pPr>
      <w:spacing w:before="480" w:line="276" w:lineRule="auto"/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F341C2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F341C2"/>
    <w:pPr>
      <w:spacing w:after="100"/>
      <w:ind w:left="240"/>
    </w:pPr>
  </w:style>
  <w:style w:type="character" w:styleId="Collegamentoipertestuale">
    <w:name w:val="Hyperlink"/>
    <w:basedOn w:val="Carpredefinitoparagrafo"/>
    <w:uiPriority w:val="99"/>
    <w:unhideWhenUsed/>
    <w:rsid w:val="00F341C2"/>
    <w:rPr>
      <w:color w:val="0000FF" w:themeColor="hyperlink"/>
      <w:u w:val="single"/>
    </w:rPr>
  </w:style>
  <w:style w:type="paragraph" w:styleId="Sommario3">
    <w:name w:val="toc 3"/>
    <w:basedOn w:val="Normale"/>
    <w:next w:val="Normale"/>
    <w:autoRedefine/>
    <w:uiPriority w:val="39"/>
    <w:unhideWhenUsed/>
    <w:rsid w:val="00D64936"/>
    <w:pPr>
      <w:spacing w:after="100"/>
      <w:ind w:left="480"/>
    </w:pPr>
  </w:style>
  <w:style w:type="paragraph" w:customStyle="1" w:styleId="Pa4">
    <w:name w:val="Pa4"/>
    <w:basedOn w:val="Default"/>
    <w:next w:val="Default"/>
    <w:uiPriority w:val="99"/>
    <w:rsid w:val="003C6D90"/>
    <w:pPr>
      <w:spacing w:line="221" w:lineRule="atLeast"/>
    </w:pPr>
    <w:rPr>
      <w:rFonts w:ascii="Helvetica 55 Roman" w:hAnsi="Helvetica 55 Roman" w:cstheme="minorBidi"/>
      <w:color w:val="auto"/>
      <w:lang w:val="el-GR"/>
    </w:rPr>
  </w:style>
  <w:style w:type="paragraph" w:customStyle="1" w:styleId="Pa5">
    <w:name w:val="Pa5"/>
    <w:basedOn w:val="Default"/>
    <w:next w:val="Default"/>
    <w:uiPriority w:val="99"/>
    <w:rsid w:val="003C6D90"/>
    <w:pPr>
      <w:spacing w:line="201" w:lineRule="atLeast"/>
    </w:pPr>
    <w:rPr>
      <w:rFonts w:ascii="Helvetica 55 Roman" w:hAnsi="Helvetica 55 Roman" w:cstheme="minorBidi"/>
      <w:color w:val="auto"/>
      <w:lang w:val="el-GR"/>
    </w:rPr>
  </w:style>
  <w:style w:type="paragraph" w:customStyle="1" w:styleId="Pa9">
    <w:name w:val="Pa9"/>
    <w:basedOn w:val="Default"/>
    <w:next w:val="Default"/>
    <w:uiPriority w:val="99"/>
    <w:rsid w:val="00216F6A"/>
    <w:pPr>
      <w:spacing w:line="201" w:lineRule="atLeast"/>
    </w:pPr>
    <w:rPr>
      <w:rFonts w:ascii="Helvetica 45 Light" w:hAnsi="Helvetica 45 Light" w:cstheme="minorBidi"/>
      <w:color w:val="auto"/>
      <w:lang w:val="el-GR"/>
    </w:rPr>
  </w:style>
  <w:style w:type="character" w:customStyle="1" w:styleId="A5">
    <w:name w:val="A5"/>
    <w:uiPriority w:val="99"/>
    <w:rsid w:val="00216F6A"/>
    <w:rPr>
      <w:rFonts w:cs="Helvetica 45 Light"/>
      <w:color w:val="000000"/>
      <w:sz w:val="11"/>
      <w:szCs w:val="11"/>
    </w:rPr>
  </w:style>
  <w:style w:type="paragraph" w:customStyle="1" w:styleId="Pa3">
    <w:name w:val="Pa3"/>
    <w:basedOn w:val="Default"/>
    <w:next w:val="Default"/>
    <w:uiPriority w:val="99"/>
    <w:rsid w:val="00216F6A"/>
    <w:pPr>
      <w:spacing w:line="561" w:lineRule="atLeast"/>
    </w:pPr>
    <w:rPr>
      <w:rFonts w:ascii="HelveticaNeue MediumCond" w:hAnsi="HelveticaNeue MediumCond" w:cstheme="minorBidi"/>
      <w:color w:val="auto"/>
      <w:lang w:val="el-GR"/>
    </w:rPr>
  </w:style>
  <w:style w:type="paragraph" w:styleId="Corpotesto">
    <w:name w:val="Body Text"/>
    <w:basedOn w:val="Normale"/>
    <w:link w:val="CorpotestoCarattere"/>
    <w:rsid w:val="007D4AC8"/>
    <w:pPr>
      <w:spacing w:after="120"/>
    </w:pPr>
    <w:rPr>
      <w:rFonts w:eastAsia="Times New Roman" w:cs="Times New Roman"/>
      <w:sz w:val="20"/>
      <w:szCs w:val="20"/>
      <w:lang w:val="tr-TR" w:eastAsia="tr-TR"/>
    </w:rPr>
  </w:style>
  <w:style w:type="character" w:customStyle="1" w:styleId="CorpotestoCarattere">
    <w:name w:val="Corpo testo Carattere"/>
    <w:basedOn w:val="Carpredefinitoparagrafo"/>
    <w:link w:val="Corpotesto"/>
    <w:rsid w:val="007D4AC8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customStyle="1" w:styleId="indent2">
    <w:name w:val="indent2"/>
    <w:basedOn w:val="Normale"/>
    <w:rsid w:val="00CF23FE"/>
    <w:pPr>
      <w:keepLines/>
      <w:spacing w:after="280"/>
      <w:ind w:left="1440"/>
      <w:jc w:val="both"/>
    </w:pPr>
    <w:rPr>
      <w:rFonts w:ascii="Arial" w:eastAsia="Times New Roman" w:hAnsi="Arial" w:cs="Times New Roman"/>
      <w:szCs w:val="20"/>
      <w:lang w:val="en-GB"/>
    </w:rPr>
  </w:style>
  <w:style w:type="paragraph" w:styleId="Testonormale">
    <w:name w:val="Plain Text"/>
    <w:basedOn w:val="Normale"/>
    <w:link w:val="TestonormaleCarattere"/>
    <w:semiHidden/>
    <w:rsid w:val="002C3796"/>
    <w:rPr>
      <w:rFonts w:ascii="Courier New" w:eastAsia="Calibri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2C3796"/>
    <w:rPr>
      <w:rFonts w:ascii="Courier New" w:eastAsia="Calibri" w:hAnsi="Courier New" w:cs="Courier New"/>
      <w:sz w:val="20"/>
      <w:szCs w:val="20"/>
    </w:rPr>
  </w:style>
  <w:style w:type="paragraph" w:styleId="Puntoelenco3">
    <w:name w:val="List Bullet 3"/>
    <w:basedOn w:val="Normale"/>
    <w:rsid w:val="002C3796"/>
    <w:pPr>
      <w:tabs>
        <w:tab w:val="num" w:pos="926"/>
      </w:tabs>
      <w:ind w:left="926" w:hanging="360"/>
    </w:pPr>
    <w:rPr>
      <w:rFonts w:eastAsia="Times New Roman" w:cs="Times New Roman"/>
      <w:szCs w:val="24"/>
    </w:rPr>
  </w:style>
  <w:style w:type="paragraph" w:styleId="NormaleWeb">
    <w:name w:val="Normal (Web)"/>
    <w:basedOn w:val="Normale"/>
    <w:rsid w:val="00B70455"/>
    <w:pPr>
      <w:spacing w:before="100" w:beforeAutospacing="1" w:after="100" w:afterAutospacing="1"/>
    </w:pPr>
    <w:rPr>
      <w:rFonts w:eastAsia="Times New Roman" w:cs="Times New Roman"/>
      <w:szCs w:val="24"/>
      <w:lang w:val="el-GR" w:eastAsia="el-GR"/>
    </w:rPr>
  </w:style>
  <w:style w:type="character" w:styleId="Rimandocommento">
    <w:name w:val="annotation reference"/>
    <w:basedOn w:val="Carpredefinitoparagrafo"/>
    <w:uiPriority w:val="99"/>
    <w:semiHidden/>
    <w:unhideWhenUsed/>
    <w:rsid w:val="00D6316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6316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63164"/>
    <w:rPr>
      <w:rFonts w:ascii="Times New Roman" w:hAnsi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6316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63164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2010-08-01T00:00:00</PublishDate>
  <Abstract>Great Socialist People’s Libyan Arab Jamahiriya/HIB (Housing and Infrastructure Board of Dernah).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e1bb3e-a099-4f66-bd4e-837ed5c8108c" xsi:nil="true"/>
    <lcf76f155ced4ddcb4097134ff3c332f xmlns="0c54a551-64b5-41d9-af80-225cc059305e">
      <Terms xmlns="http://schemas.microsoft.com/office/infopath/2007/PartnerControls"/>
    </lcf76f155ced4ddcb4097134ff3c332f>
    <SharedWithUsers xmlns="f7e1bb3e-a099-4f66-bd4e-837ed5c8108c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17E8FCDDFA084084283539DE78F6C7" ma:contentTypeVersion="16" ma:contentTypeDescription="Creare un nuovo documento." ma:contentTypeScope="" ma:versionID="1c7100fa867bc80074334aeeb0ff0ad9">
  <xsd:schema xmlns:xsd="http://www.w3.org/2001/XMLSchema" xmlns:xs="http://www.w3.org/2001/XMLSchema" xmlns:p="http://schemas.microsoft.com/office/2006/metadata/properties" xmlns:ns2="0c54a551-64b5-41d9-af80-225cc059305e" xmlns:ns3="f7e1bb3e-a099-4f66-bd4e-837ed5c8108c" targetNamespace="http://schemas.microsoft.com/office/2006/metadata/properties" ma:root="true" ma:fieldsID="a8826f9d0422f1b619120c537465398c" ns2:_="" ns3:_="">
    <xsd:import namespace="0c54a551-64b5-41d9-af80-225cc059305e"/>
    <xsd:import namespace="f7e1bb3e-a099-4f66-bd4e-837ed5c810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54a551-64b5-41d9-af80-225cc05930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3af4de13-5988-42ba-be64-0cdd3a54ca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1bb3e-a099-4f66-bd4e-837ed5c8108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63277fe-8869-4a36-b7b2-03727451aa95}" ma:internalName="TaxCatchAll" ma:showField="CatchAllData" ma:web="f7e1bb3e-a099-4f66-bd4e-837ed5c810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121C5C8-F38E-4627-A0B1-6E7F8B09BC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A4F065-7F41-4FAC-8F0A-BAB2E49320B6}">
  <ds:schemaRefs>
    <ds:schemaRef ds:uri="http://schemas.microsoft.com/office/2006/metadata/properties"/>
    <ds:schemaRef ds:uri="http://schemas.microsoft.com/office/infopath/2007/PartnerControls"/>
    <ds:schemaRef ds:uri="e09028c3-f056-4342-859d-be1ec68a07aa"/>
    <ds:schemaRef ds:uri="78dcc156-fa77-4bf8-8a60-b5510aa86040"/>
    <ds:schemaRef ds:uri="0f3a7018-e5e5-4376-b1dc-731f655ebc7c"/>
    <ds:schemaRef ds:uri="f350c5b5-38ea-492b-9b0e-3102849d9a89"/>
    <ds:schemaRef ds:uri="http://schemas.microsoft.com/sharepoint/v3"/>
    <ds:schemaRef ds:uri="2a1be168-2f68-4a23-a22a-5cfdbf73ca11"/>
  </ds:schemaRefs>
</ds:datastoreItem>
</file>

<file path=customXml/itemProps4.xml><?xml version="1.0" encoding="utf-8"?>
<ds:datastoreItem xmlns:ds="http://schemas.openxmlformats.org/officeDocument/2006/customXml" ds:itemID="{5B85013A-6E05-4EEC-B8F6-75268C87F2C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454CDFC-F5D0-4735-9DA7-4C51AEF660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821</Words>
  <Characters>4680</Characters>
  <Application>Microsoft Office Word</Application>
  <DocSecurity>0</DocSecurity>
  <Lines>39</Lines>
  <Paragraphs>10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3" baseType="lpstr">
      <vt:lpstr/>
      <vt:lpstr>Concrete Works</vt:lpstr>
      <vt:lpstr>Concrete Works</vt:lpstr>
    </vt:vector>
  </TitlesOfParts>
  <Company/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erica mascia</cp:lastModifiedBy>
  <cp:revision>6</cp:revision>
  <cp:lastPrinted>2024-11-14T16:57:00Z</cp:lastPrinted>
  <dcterms:created xsi:type="dcterms:W3CDTF">2015-07-02T13:16:00Z</dcterms:created>
  <dcterms:modified xsi:type="dcterms:W3CDTF">2025-11-08T15:19:00Z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0x010100AF17E8FCDDFA084084283539DE78F6C7</vt:lpwstr>
  </property>
  <property fmtid="{D5CDD505-2E9C-101B-9397-08002B2CF9AE}" pid="3" name="Order">
    <vt:r8>387000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  <property fmtid="{D5CDD505-2E9C-101B-9397-08002B2CF9AE}" pid="13" name="Grid">
    <vt:lpwstr/>
  </property>
</Properties>
</file>